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73" w:rsidRDefault="00C85D73" w:rsidP="00C85D73">
      <w:pPr>
        <w:pStyle w:val="4"/>
        <w:rPr>
          <w:rFonts w:ascii="Arial Narrow" w:hAnsi="Arial Narrow"/>
        </w:rPr>
      </w:pPr>
      <w:r>
        <w:rPr>
          <w:rFonts w:ascii="Arial Narrow" w:hAnsi="Arial Narrow"/>
        </w:rPr>
        <w:t>БЕЛГОРОДСКАЯ ОБЛАСТЬ</w:t>
      </w:r>
    </w:p>
    <w:p w:rsidR="00C85D73" w:rsidRDefault="00C85D73" w:rsidP="00C85D73">
      <w:pPr>
        <w:jc w:val="center"/>
        <w:rPr>
          <w:sz w:val="16"/>
          <w:szCs w:val="16"/>
        </w:rPr>
      </w:pPr>
    </w:p>
    <w:p w:rsidR="00C85D73" w:rsidRDefault="00C85D73" w:rsidP="00C85D7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C85D73" w:rsidRDefault="00C85D73" w:rsidP="00C85D7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ШЕИНСКОГО СЕЛЬСКОГО ПОСЕЛЕНИЯ</w:t>
      </w:r>
    </w:p>
    <w:p w:rsidR="00C85D73" w:rsidRDefault="00C85D73" w:rsidP="00C85D7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C85D73" w:rsidRDefault="00C85D73" w:rsidP="00C85D73">
      <w:pPr>
        <w:jc w:val="center"/>
        <w:rPr>
          <w:rFonts w:eastAsia="Calibri"/>
          <w:sz w:val="10"/>
          <w:szCs w:val="10"/>
        </w:rPr>
      </w:pPr>
    </w:p>
    <w:p w:rsidR="00C85D73" w:rsidRDefault="00C85D73" w:rsidP="00C85D73">
      <w:pPr>
        <w:jc w:val="center"/>
        <w:rPr>
          <w:rFonts w:eastAsia="Calibri"/>
          <w:sz w:val="10"/>
          <w:szCs w:val="10"/>
        </w:rPr>
      </w:pPr>
    </w:p>
    <w:p w:rsidR="00C85D73" w:rsidRDefault="00C85D73" w:rsidP="00C85D73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C85D73" w:rsidRDefault="00C85D73" w:rsidP="00C85D73">
      <w:pPr>
        <w:jc w:val="center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Шеино</w:t>
      </w:r>
    </w:p>
    <w:p w:rsidR="00C85D73" w:rsidRDefault="00C85D73" w:rsidP="00C85D73">
      <w:pPr>
        <w:jc w:val="center"/>
        <w:rPr>
          <w:rFonts w:ascii="Arial Narrow" w:eastAsia="Calibri" w:hAnsi="Arial Narrow"/>
          <w:sz w:val="28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C85D73" w:rsidTr="00C455C0">
        <w:tc>
          <w:tcPr>
            <w:tcW w:w="146" w:type="dxa"/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25</w:t>
            </w:r>
          </w:p>
        </w:tc>
        <w:tc>
          <w:tcPr>
            <w:tcW w:w="147" w:type="dxa"/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eastAsia="Calibri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C85D73" w:rsidRDefault="00C85D73" w:rsidP="00C455C0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5D73" w:rsidRDefault="00C85D73" w:rsidP="00C85D73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39</w:t>
            </w:r>
          </w:p>
        </w:tc>
      </w:tr>
    </w:tbl>
    <w:p w:rsidR="00EB56FE" w:rsidRPr="00242FF2" w:rsidRDefault="00EB56FE" w:rsidP="00EB56FE">
      <w:pPr>
        <w:rPr>
          <w:sz w:val="28"/>
          <w:szCs w:val="28"/>
        </w:rPr>
      </w:pPr>
    </w:p>
    <w:p w:rsidR="00EB56FE" w:rsidRPr="00242FF2" w:rsidRDefault="00EB56FE" w:rsidP="00EB56FE">
      <w:pPr>
        <w:jc w:val="center"/>
        <w:rPr>
          <w:b/>
          <w:sz w:val="28"/>
          <w:szCs w:val="28"/>
        </w:rPr>
      </w:pPr>
    </w:p>
    <w:p w:rsidR="00EB56FE" w:rsidRPr="00242FF2" w:rsidRDefault="00EB56FE" w:rsidP="00EB56FE">
      <w:pPr>
        <w:rPr>
          <w:sz w:val="28"/>
          <w:szCs w:val="28"/>
        </w:rPr>
      </w:pPr>
    </w:p>
    <w:p w:rsidR="00EB56FE" w:rsidRPr="00242FF2" w:rsidRDefault="00EB56FE" w:rsidP="00EB56FE">
      <w:pPr>
        <w:contextualSpacing/>
        <w:rPr>
          <w:sz w:val="28"/>
          <w:szCs w:val="28"/>
        </w:rPr>
      </w:pPr>
    </w:p>
    <w:p w:rsidR="00EB56FE" w:rsidRPr="00242FF2" w:rsidRDefault="00EB56FE" w:rsidP="00D069DC">
      <w:pPr>
        <w:ind w:right="4252"/>
        <w:contextualSpacing/>
        <w:jc w:val="both"/>
        <w:rPr>
          <w:b/>
          <w:sz w:val="28"/>
          <w:szCs w:val="28"/>
        </w:rPr>
      </w:pPr>
      <w:r w:rsidRPr="00242FF2">
        <w:rPr>
          <w:b/>
          <w:sz w:val="28"/>
          <w:szCs w:val="28"/>
        </w:rPr>
        <w:t xml:space="preserve">Об утверждении </w:t>
      </w:r>
      <w:proofErr w:type="gramStart"/>
      <w:r w:rsidRPr="00242FF2">
        <w:rPr>
          <w:b/>
          <w:sz w:val="28"/>
          <w:szCs w:val="28"/>
        </w:rPr>
        <w:t>Программы профилактики рисков причинения</w:t>
      </w:r>
      <w:proofErr w:type="gramEnd"/>
      <w:r w:rsidRPr="00242FF2">
        <w:rPr>
          <w:b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>
        <w:rPr>
          <w:b/>
          <w:sz w:val="28"/>
          <w:szCs w:val="28"/>
        </w:rPr>
        <w:t>Шеин</w:t>
      </w:r>
      <w:r w:rsidRPr="00242FF2">
        <w:rPr>
          <w:b/>
          <w:sz w:val="28"/>
          <w:szCs w:val="28"/>
        </w:rPr>
        <w:t xml:space="preserve">ского сельского поселения муниципального контроля на автомобильном транспорте и в дорожном </w:t>
      </w:r>
      <w:proofErr w:type="gramStart"/>
      <w:r w:rsidRPr="00242FF2">
        <w:rPr>
          <w:b/>
          <w:sz w:val="28"/>
          <w:szCs w:val="28"/>
        </w:rPr>
        <w:t>хозяйстве</w:t>
      </w:r>
      <w:proofErr w:type="gramEnd"/>
      <w:r w:rsidRPr="00242FF2">
        <w:rPr>
          <w:b/>
          <w:bCs/>
          <w:sz w:val="28"/>
          <w:szCs w:val="28"/>
        </w:rPr>
        <w:t xml:space="preserve"> в границах населенных пунктов</w:t>
      </w:r>
      <w:r w:rsidRPr="00242FF2">
        <w:rPr>
          <w:b/>
          <w:sz w:val="28"/>
          <w:szCs w:val="28"/>
        </w:rPr>
        <w:t xml:space="preserve"> на 202</w:t>
      </w:r>
      <w:r w:rsidR="00D069DC">
        <w:rPr>
          <w:b/>
          <w:sz w:val="28"/>
          <w:szCs w:val="28"/>
        </w:rPr>
        <w:t>5</w:t>
      </w:r>
      <w:r w:rsidRPr="00242FF2">
        <w:rPr>
          <w:b/>
          <w:sz w:val="28"/>
          <w:szCs w:val="28"/>
        </w:rPr>
        <w:t xml:space="preserve"> год</w:t>
      </w:r>
    </w:p>
    <w:p w:rsidR="00EB56FE" w:rsidRPr="00242FF2" w:rsidRDefault="00EB56FE" w:rsidP="00EB56FE">
      <w:pPr>
        <w:ind w:right="5043"/>
        <w:contextualSpacing/>
        <w:jc w:val="both"/>
        <w:rPr>
          <w:b/>
          <w:sz w:val="28"/>
          <w:szCs w:val="28"/>
        </w:rPr>
      </w:pPr>
    </w:p>
    <w:p w:rsidR="00EB56FE" w:rsidRPr="00242FF2" w:rsidRDefault="00EB56FE" w:rsidP="00EB56FE">
      <w:pPr>
        <w:contextualSpacing/>
        <w:jc w:val="both"/>
        <w:rPr>
          <w:sz w:val="28"/>
          <w:szCs w:val="28"/>
        </w:rPr>
      </w:pPr>
    </w:p>
    <w:p w:rsidR="00EB56FE" w:rsidRPr="00242FF2" w:rsidRDefault="00EB56FE" w:rsidP="00EB56FE">
      <w:pPr>
        <w:contextualSpacing/>
        <w:jc w:val="both"/>
        <w:rPr>
          <w:sz w:val="28"/>
          <w:szCs w:val="28"/>
        </w:rPr>
      </w:pPr>
    </w:p>
    <w:p w:rsidR="00EB56FE" w:rsidRPr="00242FF2" w:rsidRDefault="00EB56FE" w:rsidP="0067674A">
      <w:pPr>
        <w:tabs>
          <w:tab w:val="left" w:pos="7785"/>
        </w:tabs>
        <w:ind w:firstLine="709"/>
        <w:jc w:val="both"/>
        <w:rPr>
          <w:sz w:val="28"/>
          <w:szCs w:val="28"/>
        </w:rPr>
      </w:pPr>
      <w:proofErr w:type="gramStart"/>
      <w:r w:rsidRPr="00242FF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242FF2">
        <w:rPr>
          <w:sz w:val="28"/>
          <w:szCs w:val="28"/>
        </w:rPr>
        <w:t xml:space="preserve"> </w:t>
      </w:r>
      <w:proofErr w:type="gramStart"/>
      <w:r w:rsidRPr="00242FF2"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>
        <w:rPr>
          <w:sz w:val="28"/>
          <w:szCs w:val="28"/>
        </w:rPr>
        <w:t>Шеин</w:t>
      </w:r>
      <w:r w:rsidRPr="00242FF2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04 октября</w:t>
      </w:r>
      <w:r w:rsidRPr="00242FF2">
        <w:rPr>
          <w:sz w:val="28"/>
          <w:szCs w:val="28"/>
        </w:rPr>
        <w:t xml:space="preserve"> 2021 года №1</w:t>
      </w:r>
      <w:r>
        <w:rPr>
          <w:sz w:val="28"/>
          <w:szCs w:val="28"/>
        </w:rPr>
        <w:t>42</w:t>
      </w:r>
      <w:r w:rsidRPr="00242FF2">
        <w:rPr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</w:t>
      </w:r>
      <w:proofErr w:type="gramEnd"/>
      <w:r w:rsidRPr="00242FF2">
        <w:rPr>
          <w:sz w:val="28"/>
          <w:szCs w:val="28"/>
        </w:rPr>
        <w:t xml:space="preserve"> хозяйстве </w:t>
      </w:r>
      <w:r w:rsidRPr="00242FF2">
        <w:rPr>
          <w:bCs/>
          <w:sz w:val="28"/>
          <w:szCs w:val="28"/>
        </w:rPr>
        <w:t xml:space="preserve">в границах населенных пунктов </w:t>
      </w:r>
      <w:r>
        <w:rPr>
          <w:bCs/>
          <w:sz w:val="28"/>
          <w:szCs w:val="28"/>
        </w:rPr>
        <w:t>Шеин</w:t>
      </w:r>
      <w:r w:rsidRPr="00242FF2">
        <w:rPr>
          <w:bCs/>
          <w:sz w:val="28"/>
          <w:szCs w:val="28"/>
        </w:rPr>
        <w:t xml:space="preserve">ского сельского поселения </w:t>
      </w:r>
      <w:r w:rsidRPr="00242FF2">
        <w:rPr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>
        <w:rPr>
          <w:sz w:val="28"/>
          <w:szCs w:val="28"/>
        </w:rPr>
        <w:t>Шеин</w:t>
      </w:r>
      <w:r w:rsidRPr="00242FF2"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67674A">
        <w:rPr>
          <w:sz w:val="28"/>
          <w:szCs w:val="28"/>
        </w:rPr>
        <w:t xml:space="preserve">                   </w:t>
      </w:r>
      <w:proofErr w:type="gramStart"/>
      <w:r w:rsidRPr="00242FF2">
        <w:rPr>
          <w:b/>
          <w:sz w:val="28"/>
          <w:szCs w:val="28"/>
        </w:rPr>
        <w:t>п</w:t>
      </w:r>
      <w:proofErr w:type="gramEnd"/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о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с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т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а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н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о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в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л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я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е</w:t>
      </w:r>
      <w:r w:rsidR="0067674A">
        <w:rPr>
          <w:b/>
          <w:sz w:val="28"/>
          <w:szCs w:val="28"/>
        </w:rPr>
        <w:t xml:space="preserve"> </w:t>
      </w:r>
      <w:r w:rsidRPr="00242FF2">
        <w:rPr>
          <w:b/>
          <w:sz w:val="28"/>
          <w:szCs w:val="28"/>
        </w:rPr>
        <w:t>т:</w:t>
      </w:r>
    </w:p>
    <w:p w:rsidR="00EB56FE" w:rsidRPr="00242FF2" w:rsidRDefault="00EB56FE" w:rsidP="0067674A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 w:rsidRPr="00242FF2">
        <w:rPr>
          <w:sz w:val="28"/>
          <w:szCs w:val="28"/>
        </w:rPr>
        <w:lastRenderedPageBreak/>
        <w:t>1.</w:t>
      </w:r>
      <w:r w:rsidR="00C85D73">
        <w:rPr>
          <w:sz w:val="28"/>
          <w:szCs w:val="28"/>
        </w:rPr>
        <w:t xml:space="preserve"> </w:t>
      </w:r>
      <w:r w:rsidRPr="00242FF2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>Шеин</w:t>
      </w:r>
      <w:r w:rsidRPr="00242FF2">
        <w:rPr>
          <w:sz w:val="28"/>
          <w:szCs w:val="28"/>
        </w:rPr>
        <w:t xml:space="preserve">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242FF2">
        <w:rPr>
          <w:bCs/>
          <w:sz w:val="28"/>
          <w:szCs w:val="28"/>
        </w:rPr>
        <w:t>в границах населенных пунктов</w:t>
      </w:r>
      <w:r w:rsidRPr="00242FF2">
        <w:rPr>
          <w:sz w:val="28"/>
          <w:szCs w:val="28"/>
        </w:rPr>
        <w:t xml:space="preserve"> на 202</w:t>
      </w:r>
      <w:r w:rsidR="00D069DC">
        <w:rPr>
          <w:sz w:val="28"/>
          <w:szCs w:val="28"/>
        </w:rPr>
        <w:t>5</w:t>
      </w:r>
      <w:r w:rsidRPr="00242FF2">
        <w:rPr>
          <w:sz w:val="28"/>
          <w:szCs w:val="28"/>
        </w:rPr>
        <w:t xml:space="preserve"> год (прилагается).</w:t>
      </w:r>
    </w:p>
    <w:p w:rsidR="00EB56FE" w:rsidRPr="00242FF2" w:rsidRDefault="00EB56FE" w:rsidP="0067674A">
      <w:pPr>
        <w:pStyle w:val="a5"/>
        <w:ind w:firstLine="709"/>
        <w:jc w:val="both"/>
        <w:rPr>
          <w:sz w:val="28"/>
          <w:szCs w:val="28"/>
        </w:rPr>
      </w:pPr>
      <w:r w:rsidRPr="00242FF2">
        <w:rPr>
          <w:sz w:val="28"/>
          <w:szCs w:val="28"/>
        </w:rPr>
        <w:t xml:space="preserve">2. </w:t>
      </w:r>
      <w:r w:rsidR="00C85D73" w:rsidRPr="00075FAD">
        <w:rPr>
          <w:color w:val="020C22"/>
          <w:sz w:val="28"/>
          <w:szCs w:val="28"/>
        </w:rPr>
        <w:t>О</w:t>
      </w:r>
      <w:r w:rsidR="00C85D73">
        <w:rPr>
          <w:color w:val="020C22"/>
          <w:sz w:val="28"/>
          <w:szCs w:val="28"/>
        </w:rPr>
        <w:t>публико</w:t>
      </w:r>
      <w:r w:rsidR="00C85D73" w:rsidRPr="00075FAD">
        <w:rPr>
          <w:color w:val="020C22"/>
          <w:sz w:val="28"/>
          <w:szCs w:val="28"/>
        </w:rPr>
        <w:t xml:space="preserve">вать настоящее </w:t>
      </w:r>
      <w:r w:rsidR="00C85D73">
        <w:rPr>
          <w:color w:val="020C22"/>
          <w:sz w:val="28"/>
          <w:szCs w:val="28"/>
        </w:rPr>
        <w:t xml:space="preserve">постановление </w:t>
      </w:r>
      <w:r w:rsidR="00C85D73" w:rsidRPr="00075FAD">
        <w:rPr>
          <w:color w:val="020C22"/>
          <w:sz w:val="28"/>
          <w:szCs w:val="28"/>
        </w:rPr>
        <w:t xml:space="preserve">в порядке, предусмотренном Уставом </w:t>
      </w:r>
      <w:r w:rsidR="00C85D73">
        <w:rPr>
          <w:sz w:val="28"/>
          <w:szCs w:val="28"/>
        </w:rPr>
        <w:t>Шеинского</w:t>
      </w:r>
      <w:r w:rsidR="00C85D73" w:rsidRPr="00075FAD">
        <w:rPr>
          <w:color w:val="020C22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C85D73">
        <w:rPr>
          <w:sz w:val="28"/>
          <w:szCs w:val="28"/>
        </w:rPr>
        <w:t>Шеинского</w:t>
      </w:r>
      <w:r w:rsidR="00C85D73" w:rsidRPr="00075FAD">
        <w:rPr>
          <w:color w:val="020C22"/>
          <w:sz w:val="28"/>
          <w:szCs w:val="28"/>
        </w:rPr>
        <w:t xml:space="preserve"> сельского поселения муниципального района «Корочанский район» (</w:t>
      </w:r>
      <w:r w:rsidR="00C85D73" w:rsidRPr="00B31DDE">
        <w:rPr>
          <w:color w:val="020C22"/>
          <w:sz w:val="28"/>
          <w:szCs w:val="28"/>
        </w:rPr>
        <w:t>https://sh</w:t>
      </w:r>
      <w:proofErr w:type="spellStart"/>
      <w:r w:rsidR="00C85D73">
        <w:rPr>
          <w:color w:val="020C22"/>
          <w:sz w:val="28"/>
          <w:szCs w:val="28"/>
          <w:lang w:val="en-US"/>
        </w:rPr>
        <w:t>ein</w:t>
      </w:r>
      <w:proofErr w:type="spellEnd"/>
      <w:r w:rsidR="00C85D73" w:rsidRPr="00B31DDE">
        <w:rPr>
          <w:color w:val="020C22"/>
          <w:sz w:val="28"/>
          <w:szCs w:val="28"/>
        </w:rPr>
        <w:t>skoe-r31.gosweb.gosuslugi.ru/</w:t>
      </w:r>
      <w:r w:rsidR="00C85D73" w:rsidRPr="00075FAD">
        <w:rPr>
          <w:color w:val="020C22"/>
          <w:sz w:val="28"/>
          <w:szCs w:val="28"/>
        </w:rPr>
        <w:t>).</w:t>
      </w:r>
    </w:p>
    <w:p w:rsidR="00EB56FE" w:rsidRPr="00242FF2" w:rsidRDefault="00EB56FE" w:rsidP="0067674A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Cs w:val="28"/>
        </w:rPr>
      </w:pPr>
      <w:r w:rsidRPr="00242FF2">
        <w:rPr>
          <w:szCs w:val="28"/>
        </w:rPr>
        <w:t xml:space="preserve">3. </w:t>
      </w:r>
      <w:proofErr w:type="gramStart"/>
      <w:r w:rsidRPr="00242FF2">
        <w:rPr>
          <w:szCs w:val="28"/>
        </w:rPr>
        <w:t>Контроль за</w:t>
      </w:r>
      <w:proofErr w:type="gramEnd"/>
      <w:r w:rsidRPr="00242FF2">
        <w:rPr>
          <w:szCs w:val="28"/>
        </w:rPr>
        <w:t xml:space="preserve"> исполнением постановления оставляю за собой.</w:t>
      </w:r>
    </w:p>
    <w:p w:rsidR="00EB56FE" w:rsidRPr="00242FF2" w:rsidRDefault="00EB56FE" w:rsidP="0067674A">
      <w:pPr>
        <w:contextualSpacing/>
        <w:jc w:val="both"/>
        <w:rPr>
          <w:sz w:val="28"/>
          <w:szCs w:val="28"/>
        </w:rPr>
      </w:pPr>
    </w:p>
    <w:p w:rsidR="00EB56FE" w:rsidRPr="00242FF2" w:rsidRDefault="00EB56FE" w:rsidP="0067674A">
      <w:pPr>
        <w:ind w:firstLine="709"/>
        <w:contextualSpacing/>
        <w:jc w:val="both"/>
        <w:rPr>
          <w:sz w:val="28"/>
          <w:szCs w:val="28"/>
        </w:rPr>
      </w:pPr>
    </w:p>
    <w:p w:rsidR="00EB56FE" w:rsidRPr="00242FF2" w:rsidRDefault="00EB56FE" w:rsidP="0067674A">
      <w:pPr>
        <w:contextualSpacing/>
        <w:rPr>
          <w:b/>
          <w:bCs/>
          <w:sz w:val="28"/>
          <w:szCs w:val="28"/>
        </w:rPr>
      </w:pPr>
      <w:r w:rsidRPr="00242FF2">
        <w:rPr>
          <w:b/>
          <w:bCs/>
          <w:sz w:val="28"/>
          <w:szCs w:val="28"/>
        </w:rPr>
        <w:t>Глава администрации</w:t>
      </w:r>
    </w:p>
    <w:p w:rsidR="00EB56FE" w:rsidRPr="00242FF2" w:rsidRDefault="00EB56FE" w:rsidP="0067674A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Шеин</w:t>
      </w:r>
      <w:r w:rsidRPr="00242FF2">
        <w:rPr>
          <w:b/>
          <w:bCs/>
          <w:sz w:val="28"/>
          <w:szCs w:val="28"/>
        </w:rPr>
        <w:t xml:space="preserve">ского сельского поселения                                    </w:t>
      </w:r>
      <w:r>
        <w:rPr>
          <w:b/>
          <w:bCs/>
          <w:sz w:val="28"/>
          <w:szCs w:val="28"/>
        </w:rPr>
        <w:t>Н.Ю. Чернышенко</w:t>
      </w:r>
    </w:p>
    <w:p w:rsidR="00EB56FE" w:rsidRPr="009761F7" w:rsidRDefault="00EB56FE" w:rsidP="00EB56FE">
      <w:pPr>
        <w:ind w:firstLine="4680"/>
        <w:jc w:val="center"/>
        <w:rPr>
          <w:b/>
          <w:sz w:val="28"/>
          <w:szCs w:val="28"/>
        </w:rPr>
      </w:pPr>
      <w:r w:rsidRPr="00242FF2">
        <w:rPr>
          <w:b/>
          <w:sz w:val="28"/>
          <w:szCs w:val="28"/>
        </w:rPr>
        <w:br w:type="page"/>
      </w:r>
      <w:r w:rsidRPr="009761F7">
        <w:rPr>
          <w:b/>
          <w:sz w:val="28"/>
          <w:szCs w:val="28"/>
        </w:rPr>
        <w:lastRenderedPageBreak/>
        <w:t>Приложение</w:t>
      </w:r>
    </w:p>
    <w:p w:rsidR="00EB56FE" w:rsidRPr="009761F7" w:rsidRDefault="00EB56FE" w:rsidP="00EB56FE">
      <w:pPr>
        <w:ind w:firstLine="4680"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к постановлению администрации </w:t>
      </w:r>
    </w:p>
    <w:p w:rsidR="00EB56FE" w:rsidRPr="009761F7" w:rsidRDefault="00EB56FE" w:rsidP="00EB56FE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Шеин</w:t>
      </w:r>
      <w:r w:rsidRPr="009761F7">
        <w:rPr>
          <w:b/>
          <w:sz w:val="28"/>
          <w:szCs w:val="28"/>
        </w:rPr>
        <w:t xml:space="preserve">ского сельского поселения </w:t>
      </w:r>
    </w:p>
    <w:p w:rsidR="00EB56FE" w:rsidRPr="002C5741" w:rsidRDefault="00EB56FE" w:rsidP="00C85D73">
      <w:pPr>
        <w:ind w:firstLine="4680"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от </w:t>
      </w:r>
      <w:r w:rsidR="00C85D73">
        <w:rPr>
          <w:b/>
          <w:sz w:val="28"/>
          <w:szCs w:val="28"/>
        </w:rPr>
        <w:t xml:space="preserve">25 </w:t>
      </w:r>
      <w:r w:rsidR="0067674A">
        <w:rPr>
          <w:b/>
          <w:sz w:val="28"/>
          <w:szCs w:val="28"/>
        </w:rPr>
        <w:t>декабря</w:t>
      </w:r>
      <w:r w:rsidR="00C85D73">
        <w:rPr>
          <w:b/>
          <w:sz w:val="28"/>
          <w:szCs w:val="28"/>
        </w:rPr>
        <w:t xml:space="preserve"> </w:t>
      </w:r>
      <w:r w:rsidRPr="009761F7">
        <w:rPr>
          <w:b/>
          <w:sz w:val="28"/>
          <w:szCs w:val="28"/>
        </w:rPr>
        <w:t>2024 года №</w:t>
      </w:r>
      <w:r w:rsidR="00C85D73">
        <w:rPr>
          <w:b/>
          <w:sz w:val="28"/>
          <w:szCs w:val="28"/>
        </w:rPr>
        <w:t xml:space="preserve"> 39</w:t>
      </w:r>
    </w:p>
    <w:p w:rsidR="00EB56FE" w:rsidRPr="009761F7" w:rsidRDefault="00EB56FE" w:rsidP="00EB56FE">
      <w:pPr>
        <w:rPr>
          <w:sz w:val="28"/>
          <w:szCs w:val="28"/>
        </w:rPr>
      </w:pPr>
    </w:p>
    <w:p w:rsidR="00EB56FE" w:rsidRPr="009761F7" w:rsidRDefault="00EB56FE" w:rsidP="00EB56FE">
      <w:pPr>
        <w:contextualSpacing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>Программа</w:t>
      </w:r>
    </w:p>
    <w:p w:rsidR="00EB56FE" w:rsidRPr="009761F7" w:rsidRDefault="00EB56FE" w:rsidP="00EB56FE">
      <w:pPr>
        <w:contextualSpacing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b/>
          <w:sz w:val="28"/>
          <w:szCs w:val="28"/>
        </w:rPr>
        <w:t>Шеин</w:t>
      </w:r>
      <w:r w:rsidRPr="009761F7">
        <w:rPr>
          <w:b/>
          <w:sz w:val="28"/>
          <w:szCs w:val="28"/>
        </w:rPr>
        <w:t xml:space="preserve">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9761F7">
        <w:rPr>
          <w:b/>
          <w:spacing w:val="2"/>
          <w:sz w:val="28"/>
          <w:szCs w:val="28"/>
        </w:rPr>
        <w:t xml:space="preserve">в </w:t>
      </w:r>
      <w:r w:rsidRPr="009761F7">
        <w:rPr>
          <w:b/>
          <w:sz w:val="28"/>
          <w:szCs w:val="28"/>
        </w:rPr>
        <w:t>границах населенных пунктов на 202</w:t>
      </w:r>
      <w:r w:rsidR="00D069DC">
        <w:rPr>
          <w:b/>
          <w:sz w:val="28"/>
          <w:szCs w:val="28"/>
        </w:rPr>
        <w:t>5</w:t>
      </w:r>
      <w:r w:rsidRPr="009761F7">
        <w:rPr>
          <w:b/>
          <w:sz w:val="28"/>
          <w:szCs w:val="28"/>
        </w:rPr>
        <w:t xml:space="preserve"> год</w:t>
      </w:r>
    </w:p>
    <w:p w:rsidR="00EB56FE" w:rsidRPr="009761F7" w:rsidRDefault="00EB56FE" w:rsidP="00C85D73">
      <w:pPr>
        <w:contextualSpacing/>
        <w:rPr>
          <w:b/>
          <w:sz w:val="28"/>
          <w:szCs w:val="28"/>
        </w:rPr>
      </w:pPr>
    </w:p>
    <w:p w:rsidR="00EB56FE" w:rsidRPr="009761F7" w:rsidRDefault="00EB56FE" w:rsidP="00EB56FE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 xml:space="preserve">Раздел 1. </w:t>
      </w:r>
      <w:proofErr w:type="gramStart"/>
      <w:r w:rsidRPr="009761F7">
        <w:rPr>
          <w:b/>
          <w:bCs/>
          <w:sz w:val="28"/>
          <w:szCs w:val="28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proofErr w:type="gramEnd"/>
    </w:p>
    <w:p w:rsidR="00EB56FE" w:rsidRPr="009761F7" w:rsidRDefault="00EB56FE" w:rsidP="00EB56FE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EB56FE" w:rsidRPr="009761F7" w:rsidRDefault="00EB56FE" w:rsidP="00EB56FE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9761F7">
        <w:rPr>
          <w:sz w:val="28"/>
          <w:szCs w:val="28"/>
          <w:lang w:eastAsia="en-US"/>
        </w:rPr>
        <w:t xml:space="preserve">Настоящая программа </w:t>
      </w:r>
      <w:r w:rsidRPr="009761F7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>Шеин</w:t>
      </w:r>
      <w:r w:rsidRPr="009761F7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9761F7">
        <w:rPr>
          <w:spacing w:val="2"/>
          <w:sz w:val="28"/>
          <w:szCs w:val="28"/>
        </w:rPr>
        <w:t xml:space="preserve">в </w:t>
      </w:r>
      <w:r w:rsidRPr="009761F7">
        <w:rPr>
          <w:sz w:val="28"/>
          <w:szCs w:val="28"/>
        </w:rPr>
        <w:t xml:space="preserve">границах населенных пунктов (далее – программа профилактики) </w:t>
      </w:r>
      <w:r w:rsidRPr="009761F7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9761F7">
        <w:rPr>
          <w:sz w:val="28"/>
          <w:szCs w:val="28"/>
          <w:lang w:eastAsia="en-US"/>
        </w:rPr>
        <w:t xml:space="preserve"> </w:t>
      </w:r>
      <w:proofErr w:type="gramStart"/>
      <w:r w:rsidRPr="009761F7"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761F7">
        <w:rPr>
          <w:sz w:val="28"/>
          <w:szCs w:val="28"/>
        </w:rPr>
        <w:t xml:space="preserve">на автомобильном транспорте и в дорожном хозяйстве </w:t>
      </w:r>
      <w:r w:rsidRPr="009761F7">
        <w:rPr>
          <w:spacing w:val="2"/>
          <w:sz w:val="28"/>
          <w:szCs w:val="28"/>
        </w:rPr>
        <w:t xml:space="preserve">в </w:t>
      </w:r>
      <w:r w:rsidRPr="009761F7">
        <w:rPr>
          <w:sz w:val="28"/>
          <w:szCs w:val="28"/>
        </w:rPr>
        <w:t xml:space="preserve">границах населенных пунктов </w:t>
      </w:r>
      <w:r w:rsidRPr="009761F7">
        <w:rPr>
          <w:sz w:val="28"/>
          <w:szCs w:val="28"/>
          <w:lang w:eastAsia="en-US"/>
        </w:rPr>
        <w:t>на</w:t>
      </w:r>
      <w:proofErr w:type="gramEnd"/>
      <w:r w:rsidRPr="009761F7">
        <w:rPr>
          <w:sz w:val="28"/>
          <w:szCs w:val="28"/>
          <w:lang w:eastAsia="en-US"/>
        </w:rPr>
        <w:t xml:space="preserve"> территории </w:t>
      </w:r>
      <w:r>
        <w:rPr>
          <w:sz w:val="28"/>
          <w:szCs w:val="28"/>
          <w:lang w:eastAsia="en-US"/>
        </w:rPr>
        <w:t>Шеин</w:t>
      </w:r>
      <w:r w:rsidRPr="009761F7">
        <w:rPr>
          <w:sz w:val="28"/>
          <w:szCs w:val="28"/>
          <w:lang w:eastAsia="en-US"/>
        </w:rPr>
        <w:t>ского сельского поселения муниципального района «Корочанский район» Белгородской области (далее – муниципальный контроль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pacing w:val="2"/>
          <w:sz w:val="28"/>
          <w:szCs w:val="28"/>
        </w:rPr>
        <w:t xml:space="preserve"> в </w:t>
      </w:r>
      <w:r w:rsidRPr="009761F7">
        <w:rPr>
          <w:sz w:val="28"/>
          <w:szCs w:val="28"/>
        </w:rPr>
        <w:t>границах населенных пунктов</w:t>
      </w:r>
      <w:r w:rsidRPr="009761F7">
        <w:rPr>
          <w:sz w:val="28"/>
          <w:szCs w:val="28"/>
          <w:lang w:eastAsia="en-US"/>
        </w:rPr>
        <w:t>).</w:t>
      </w:r>
    </w:p>
    <w:p w:rsidR="00EB56FE" w:rsidRPr="009761F7" w:rsidRDefault="00EB56FE" w:rsidP="00EB56FE">
      <w:pPr>
        <w:suppressAutoHyphens/>
        <w:ind w:firstLine="709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Шеин</w:t>
      </w:r>
      <w:r w:rsidRPr="009761F7">
        <w:rPr>
          <w:sz w:val="28"/>
          <w:szCs w:val="28"/>
          <w:lang w:eastAsia="en-US"/>
        </w:rPr>
        <w:t xml:space="preserve">ского сельского поселения муниципального района «Корочанский район» Белгородской области, администрация </w:t>
      </w:r>
      <w:r>
        <w:rPr>
          <w:sz w:val="28"/>
          <w:szCs w:val="28"/>
          <w:lang w:eastAsia="en-US"/>
        </w:rPr>
        <w:t>Шеин</w:t>
      </w:r>
      <w:r w:rsidRPr="009761F7">
        <w:rPr>
          <w:sz w:val="28"/>
          <w:szCs w:val="28"/>
          <w:lang w:eastAsia="en-US"/>
        </w:rPr>
        <w:t>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pacing w:val="2"/>
          <w:sz w:val="28"/>
          <w:szCs w:val="28"/>
        </w:rPr>
        <w:t xml:space="preserve"> в </w:t>
      </w:r>
      <w:r w:rsidRPr="009761F7">
        <w:rPr>
          <w:sz w:val="28"/>
          <w:szCs w:val="28"/>
        </w:rPr>
        <w:t>границах населенных пунктов</w:t>
      </w:r>
      <w:r w:rsidRPr="009761F7">
        <w:rPr>
          <w:sz w:val="28"/>
          <w:szCs w:val="28"/>
          <w:lang w:eastAsia="en-US"/>
        </w:rPr>
        <w:t>.</w:t>
      </w:r>
      <w:proofErr w:type="gramEnd"/>
    </w:p>
    <w:p w:rsidR="00EB56FE" w:rsidRPr="009761F7" w:rsidRDefault="00EB56FE" w:rsidP="00EB56FE">
      <w:pPr>
        <w:suppressAutoHyphens/>
        <w:ind w:firstLine="560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 w:rsidRPr="009761F7">
        <w:rPr>
          <w:sz w:val="28"/>
          <w:szCs w:val="28"/>
          <w:lang w:eastAsia="en-US"/>
        </w:rPr>
        <w:t>контроль за</w:t>
      </w:r>
      <w:proofErr w:type="gramEnd"/>
      <w:r w:rsidRPr="009761F7">
        <w:rPr>
          <w:sz w:val="28"/>
          <w:szCs w:val="28"/>
          <w:lang w:eastAsia="en-US"/>
        </w:rPr>
        <w:t xml:space="preserve"> соблюдением:</w:t>
      </w:r>
    </w:p>
    <w:p w:rsidR="00EB56FE" w:rsidRPr="009761F7" w:rsidRDefault="00EB56FE" w:rsidP="00EB56FE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EB56FE" w:rsidRPr="009761F7" w:rsidRDefault="00EB56FE" w:rsidP="00EB56FE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56FE" w:rsidRPr="009761F7" w:rsidRDefault="00EB56FE" w:rsidP="00EB56FE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56FE" w:rsidRPr="009761F7" w:rsidRDefault="00EB56FE" w:rsidP="00EB56FE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B56FE" w:rsidRPr="009761F7" w:rsidRDefault="00EB56FE" w:rsidP="00EB56FE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9761F7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9761F7">
        <w:rPr>
          <w:color w:val="FF0000"/>
          <w:sz w:val="28"/>
          <w:szCs w:val="28"/>
          <w:lang w:eastAsia="en-US"/>
        </w:rPr>
        <w:t xml:space="preserve"> </w:t>
      </w:r>
      <w:r w:rsidRPr="009761F7"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EB56FE" w:rsidRPr="009761F7" w:rsidRDefault="00EB56FE" w:rsidP="00EB56FE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EB56FE" w:rsidRPr="009761F7" w:rsidRDefault="00EB56FE" w:rsidP="00EB56FE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EB56FE" w:rsidRPr="009761F7" w:rsidRDefault="00EB56FE" w:rsidP="00EB56FE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EB56FE" w:rsidRPr="009761F7" w:rsidRDefault="00EB56FE" w:rsidP="00EB56FE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укрепление </w:t>
      </w:r>
      <w:proofErr w:type="gramStart"/>
      <w:r w:rsidRPr="009761F7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9761F7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iCs/>
          <w:sz w:val="28"/>
          <w:szCs w:val="28"/>
          <w:lang w:eastAsia="en-US"/>
        </w:rPr>
        <w:lastRenderedPageBreak/>
        <w:t>-</w:t>
      </w:r>
      <w:r w:rsidRPr="009761F7"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  <w:proofErr w:type="gramEnd"/>
    </w:p>
    <w:p w:rsidR="00EB56FE" w:rsidRPr="009761F7" w:rsidRDefault="00EB56FE" w:rsidP="00EB56FE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EB56FE" w:rsidRDefault="00EB56FE" w:rsidP="00EB56FE">
      <w:pPr>
        <w:suppressAutoHyphens/>
        <w:contextualSpacing/>
        <w:jc w:val="both"/>
        <w:rPr>
          <w:lang w:eastAsia="en-US"/>
        </w:rPr>
      </w:pPr>
    </w:p>
    <w:p w:rsidR="00EB56FE" w:rsidRPr="009761F7" w:rsidRDefault="00EB56FE" w:rsidP="00EB56FE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EB56FE" w:rsidRPr="009761F7" w:rsidRDefault="00EB56FE" w:rsidP="00EB56F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EB56FE" w:rsidRPr="009761F7" w:rsidTr="00BD6F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761F7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761F7">
              <w:rPr>
                <w:b/>
                <w:iCs/>
                <w:lang w:eastAsia="en-US"/>
              </w:rPr>
              <w:t>п</w:t>
            </w:r>
            <w:proofErr w:type="gramEnd"/>
            <w:r w:rsidRPr="009761F7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761F7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jc w:val="center"/>
              <w:rPr>
                <w:b/>
              </w:rPr>
            </w:pPr>
            <w:r w:rsidRPr="009761F7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jc w:val="center"/>
              <w:rPr>
                <w:b/>
              </w:rPr>
            </w:pPr>
            <w:r w:rsidRPr="009761F7">
              <w:rPr>
                <w:b/>
              </w:rPr>
              <w:t>Ответственное должностное лицо</w:t>
            </w:r>
          </w:p>
        </w:tc>
      </w:tr>
      <w:tr w:rsidR="00EB56FE" w:rsidRPr="009761F7" w:rsidTr="00BD6FA4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pStyle w:val="a5"/>
              <w:jc w:val="center"/>
              <w:rPr>
                <w:lang w:eastAsia="zh-CN"/>
              </w:rPr>
            </w:pPr>
            <w:r w:rsidRPr="009761F7">
              <w:rPr>
                <w:lang w:eastAsia="zh-CN"/>
              </w:rPr>
              <w:t>Информирование</w:t>
            </w:r>
          </w:p>
          <w:p w:rsidR="00EB56FE" w:rsidRPr="00C85D73" w:rsidRDefault="00EB56FE" w:rsidP="00C85D73">
            <w:pPr>
              <w:pStyle w:val="a5"/>
              <w:jc w:val="center"/>
            </w:pPr>
            <w:proofErr w:type="gramStart"/>
            <w:r w:rsidRPr="009761F7">
              <w:rPr>
                <w:lang w:eastAsia="zh-CN"/>
              </w:rPr>
              <w:t>по вопросам соблюдения обязательных требований</w:t>
            </w:r>
            <w:r w:rsidRPr="009761F7"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jc w:val="center"/>
            </w:pPr>
            <w:r w:rsidRPr="009761F7">
              <w:t xml:space="preserve">Заместитель главы администрации сельского поселения </w:t>
            </w:r>
          </w:p>
        </w:tc>
      </w:tr>
      <w:tr w:rsidR="00EB56FE" w:rsidRPr="009761F7" w:rsidTr="00BD6F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C85D73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7">
              <w:rPr>
                <w:rFonts w:ascii="Times New Roman" w:hAnsi="Times New Roman"/>
                <w:sz w:val="24"/>
                <w:szCs w:val="24"/>
              </w:rPr>
              <w:t>Не позднее 30 декабря 202</w:t>
            </w:r>
            <w:r w:rsidR="00D069DC">
              <w:rPr>
                <w:rFonts w:ascii="Times New Roman" w:hAnsi="Times New Roman"/>
                <w:sz w:val="24"/>
                <w:szCs w:val="24"/>
              </w:rPr>
              <w:t>5</w:t>
            </w:r>
            <w:r w:rsidRPr="009761F7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EB56FE" w:rsidRPr="009761F7" w:rsidTr="00BD6F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</w:t>
            </w:r>
          </w:p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 xml:space="preserve">№ 248-ФЗ </w:t>
            </w:r>
          </w:p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EB56FE" w:rsidRPr="009761F7" w:rsidTr="00BD6FA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EB56FE" w:rsidRPr="009761F7" w:rsidTr="00BD6FA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D069DC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761F7">
              <w:rPr>
                <w:iCs/>
                <w:lang w:val="en-US" w:eastAsia="en-US"/>
              </w:rPr>
              <w:t xml:space="preserve">III- IV </w:t>
            </w:r>
            <w:proofErr w:type="spellStart"/>
            <w:r w:rsidRPr="009761F7">
              <w:rPr>
                <w:iCs/>
                <w:lang w:val="en-US" w:eastAsia="en-US"/>
              </w:rPr>
              <w:t>квартал</w:t>
            </w:r>
            <w:proofErr w:type="spellEnd"/>
            <w:r w:rsidRPr="009761F7">
              <w:rPr>
                <w:iCs/>
                <w:lang w:eastAsia="en-US"/>
              </w:rPr>
              <w:t xml:space="preserve"> </w:t>
            </w:r>
            <w:r w:rsidRPr="009761F7">
              <w:rPr>
                <w:iCs/>
                <w:lang w:val="en-US" w:eastAsia="en-US"/>
              </w:rPr>
              <w:t>202</w:t>
            </w:r>
            <w:r w:rsidR="00D069DC">
              <w:rPr>
                <w:iCs/>
                <w:lang w:eastAsia="en-US"/>
              </w:rPr>
              <w:t>5</w:t>
            </w:r>
            <w:r w:rsidRPr="009761F7">
              <w:rPr>
                <w:iCs/>
                <w:lang w:val="en-US" w:eastAsia="en-US"/>
              </w:rPr>
              <w:t xml:space="preserve"> </w:t>
            </w:r>
            <w:proofErr w:type="spellStart"/>
            <w:r w:rsidRPr="009761F7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</w:tbl>
    <w:p w:rsidR="00EB56FE" w:rsidRPr="009761F7" w:rsidRDefault="00EB56FE" w:rsidP="00EB56FE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EB56FE" w:rsidRPr="00655A0C" w:rsidRDefault="00EB56FE" w:rsidP="00EB56FE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655A0C">
        <w:rPr>
          <w:b/>
          <w:bCs/>
          <w:sz w:val="28"/>
          <w:szCs w:val="28"/>
          <w:lang w:eastAsia="en-US"/>
        </w:rPr>
        <w:lastRenderedPageBreak/>
        <w:t>Раздел 4. Показатели результативности и эффективности Программы профилактики</w:t>
      </w:r>
    </w:p>
    <w:p w:rsidR="00EB56FE" w:rsidRPr="009761F7" w:rsidRDefault="00EB56FE" w:rsidP="00EB56FE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EB56FE" w:rsidRPr="009761F7" w:rsidTr="00BD6FA4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 xml:space="preserve">№ </w:t>
            </w:r>
            <w:proofErr w:type="gramStart"/>
            <w:r w:rsidRPr="009761F7">
              <w:rPr>
                <w:b/>
                <w:lang w:eastAsia="en-US"/>
              </w:rPr>
              <w:t>п</w:t>
            </w:r>
            <w:proofErr w:type="gramEnd"/>
            <w:r w:rsidRPr="009761F7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>Величина</w:t>
            </w:r>
          </w:p>
        </w:tc>
      </w:tr>
      <w:tr w:rsidR="00EB56FE" w:rsidRPr="009761F7" w:rsidTr="00BD6FA4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Default="00EB56FE" w:rsidP="00BD6FA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>
              <w:rPr>
                <w:lang w:eastAsia="en-US"/>
              </w:rPr>
              <w:t>Шеин</w:t>
            </w:r>
            <w:r w:rsidRPr="009761F7">
              <w:rPr>
                <w:lang w:eastAsia="en-US"/>
              </w:rPr>
              <w:t>ского сельского поселения муниципального района «Корочанский район» в соответствии с частью 3 статьи 46 Федерального закона от 31 июля 2021 г.</w:t>
            </w:r>
          </w:p>
          <w:p w:rsidR="00EB56FE" w:rsidRPr="009761F7" w:rsidRDefault="00EB56FE" w:rsidP="00BD6FA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100 %</w:t>
            </w:r>
          </w:p>
        </w:tc>
      </w:tr>
      <w:tr w:rsidR="00EB56FE" w:rsidRPr="009761F7" w:rsidTr="00BD6FA4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 xml:space="preserve">100 % от числа </w:t>
            </w:r>
            <w:proofErr w:type="gramStart"/>
            <w:r w:rsidRPr="009761F7">
              <w:rPr>
                <w:lang w:eastAsia="en-US"/>
              </w:rPr>
              <w:t>обратившихся</w:t>
            </w:r>
            <w:proofErr w:type="gramEnd"/>
          </w:p>
        </w:tc>
      </w:tr>
      <w:tr w:rsidR="00EB56FE" w:rsidRPr="009761F7" w:rsidTr="00BD6FA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FE" w:rsidRPr="009761F7" w:rsidRDefault="00EB56FE" w:rsidP="00BD6FA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DD1A26" w:rsidRDefault="00DD1A26"/>
    <w:sectPr w:rsidR="00DD1A26" w:rsidSect="0067674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FE"/>
    <w:rsid w:val="00361346"/>
    <w:rsid w:val="004A2CB0"/>
    <w:rsid w:val="00624F97"/>
    <w:rsid w:val="0067674A"/>
    <w:rsid w:val="00962A46"/>
    <w:rsid w:val="00AA253E"/>
    <w:rsid w:val="00C15D3F"/>
    <w:rsid w:val="00C1720E"/>
    <w:rsid w:val="00C85D73"/>
    <w:rsid w:val="00D069DC"/>
    <w:rsid w:val="00D35008"/>
    <w:rsid w:val="00DD1A26"/>
    <w:rsid w:val="00EB39D1"/>
    <w:rsid w:val="00EB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FE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5D73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85D73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5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56FE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B56FE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56F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B56FE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EB56FE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8"/>
      <w:szCs w:val="22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rsid w:val="00C85D73"/>
    <w:rPr>
      <w:rFonts w:eastAsia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5D73"/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1455</Words>
  <Characters>8297</Characters>
  <Application>Microsoft Office Word</Application>
  <DocSecurity>0</DocSecurity>
  <Lines>69</Lines>
  <Paragraphs>19</Paragraphs>
  <ScaleCrop>false</ScaleCrop>
  <Company>MICROSOFT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4</cp:revision>
  <cp:lastPrinted>2024-10-29T08:11:00Z</cp:lastPrinted>
  <dcterms:created xsi:type="dcterms:W3CDTF">2024-12-24T07:24:00Z</dcterms:created>
  <dcterms:modified xsi:type="dcterms:W3CDTF">2024-12-25T05:57:00Z</dcterms:modified>
</cp:coreProperties>
</file>