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8E" w:rsidRDefault="00AC4F8E" w:rsidP="00AC4F8E">
      <w:pPr>
        <w:pStyle w:val="1"/>
        <w:rPr>
          <w:rFonts w:ascii="Arial Narrow" w:eastAsia="PMingLiU" w:hAnsi="Arial Narrow" w:cs="Arial"/>
          <w:b/>
          <w:spacing w:val="40"/>
          <w:sz w:val="24"/>
        </w:rPr>
      </w:pPr>
      <w:r w:rsidRPr="00652976">
        <w:rPr>
          <w:rFonts w:ascii="Arial Narrow" w:eastAsia="PMingLiU" w:hAnsi="Arial Narrow" w:cs="Arial"/>
          <w:b/>
          <w:spacing w:val="40"/>
          <w:sz w:val="24"/>
        </w:rPr>
        <w:t>БЕЛГОРОДСКАЯ ОБЛАСТЬ</w:t>
      </w:r>
    </w:p>
    <w:p w:rsidR="00AC4F8E" w:rsidRPr="00AA180A" w:rsidRDefault="00AC4F8E" w:rsidP="00AC4F8E">
      <w:pPr>
        <w:rPr>
          <w:rFonts w:eastAsia="PMingLiU"/>
        </w:rPr>
      </w:pPr>
    </w:p>
    <w:p w:rsidR="00AC4F8E" w:rsidRDefault="00AC4F8E" w:rsidP="00AC4F8E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AC4F8E" w:rsidRDefault="00AC4F8E" w:rsidP="00AC4F8E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ШЕИНСКОГО СЕЛЬСКОГО ПОСЕЛЕНИЯ</w:t>
      </w:r>
    </w:p>
    <w:p w:rsidR="00AC4F8E" w:rsidRDefault="00AC4F8E" w:rsidP="00AC4F8E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</w:t>
      </w:r>
      <w:r>
        <w:rPr>
          <w:rFonts w:ascii="Arial Narrow" w:hAnsi="Arial Narrow"/>
          <w:sz w:val="40"/>
          <w:szCs w:val="40"/>
        </w:rPr>
        <w:t xml:space="preserve">ОГО РАЙОНА </w:t>
      </w:r>
      <w:r w:rsidRPr="00834B18">
        <w:rPr>
          <w:rFonts w:ascii="Arial Narrow" w:hAnsi="Arial Narrow"/>
          <w:sz w:val="40"/>
          <w:szCs w:val="40"/>
        </w:rPr>
        <w:t>«КОРОЧАНСКИЙ РАЙОН»</w:t>
      </w:r>
    </w:p>
    <w:p w:rsidR="00AC4F8E" w:rsidRPr="00834B18" w:rsidRDefault="00AC4F8E" w:rsidP="00AC4F8E">
      <w:pPr>
        <w:rPr>
          <w:sz w:val="10"/>
          <w:szCs w:val="10"/>
        </w:rPr>
      </w:pPr>
    </w:p>
    <w:p w:rsidR="00AC4F8E" w:rsidRDefault="00AC4F8E" w:rsidP="00AC4F8E">
      <w:pPr>
        <w:pStyle w:val="3"/>
        <w:spacing w:before="0" w:after="0"/>
        <w:jc w:val="center"/>
        <w:rPr>
          <w:rFonts w:ascii="Arial" w:hAnsi="Arial" w:cs="Arial"/>
          <w:spacing w:val="48"/>
          <w:sz w:val="32"/>
          <w:szCs w:val="32"/>
        </w:rPr>
      </w:pPr>
      <w:r w:rsidRPr="00430128">
        <w:rPr>
          <w:rFonts w:ascii="Arial" w:hAnsi="Arial" w:cs="Arial"/>
          <w:spacing w:val="48"/>
          <w:sz w:val="32"/>
          <w:szCs w:val="32"/>
        </w:rPr>
        <w:t>РЕШЕНИЕ</w:t>
      </w:r>
    </w:p>
    <w:p w:rsidR="00AC4F8E" w:rsidRPr="00B43224" w:rsidRDefault="00AC4F8E" w:rsidP="00AC4F8E"/>
    <w:p w:rsidR="00AC4F8E" w:rsidRDefault="00AC4F8E" w:rsidP="00AC4F8E">
      <w:pPr>
        <w:jc w:val="center"/>
        <w:rPr>
          <w:rFonts w:ascii="Arial" w:hAnsi="Arial" w:cs="Arial"/>
          <w:b/>
          <w:sz w:val="17"/>
          <w:szCs w:val="17"/>
        </w:rPr>
      </w:pPr>
      <w:r w:rsidRPr="00A81CF0">
        <w:rPr>
          <w:rFonts w:ascii="Arial" w:hAnsi="Arial" w:cs="Arial"/>
          <w:b/>
          <w:sz w:val="17"/>
          <w:szCs w:val="17"/>
        </w:rPr>
        <w:t>Шеино</w:t>
      </w:r>
    </w:p>
    <w:p w:rsidR="00AC4F8E" w:rsidRPr="00A81CF0" w:rsidRDefault="00AC4F8E" w:rsidP="00AC4F8E">
      <w:pPr>
        <w:jc w:val="center"/>
        <w:rPr>
          <w:rFonts w:ascii="Arial" w:hAnsi="Arial" w:cs="Arial"/>
          <w:b/>
          <w:sz w:val="17"/>
          <w:szCs w:val="17"/>
        </w:rPr>
      </w:pPr>
    </w:p>
    <w:p w:rsidR="00AC4F8E" w:rsidRPr="00FB3A79" w:rsidRDefault="00C76853" w:rsidP="00AC4F8E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 декабря</w:t>
      </w:r>
      <w:r w:rsidR="00170A97" w:rsidRPr="00FB3A79">
        <w:rPr>
          <w:rFonts w:ascii="Times New Roman" w:hAnsi="Times New Roman" w:cs="Times New Roman"/>
          <w:color w:val="auto"/>
          <w:sz w:val="28"/>
          <w:szCs w:val="28"/>
        </w:rPr>
        <w:t xml:space="preserve"> 2022</w:t>
      </w:r>
      <w:r w:rsidR="00AC4F8E" w:rsidRPr="00FB3A79">
        <w:rPr>
          <w:rFonts w:ascii="Times New Roman" w:hAnsi="Times New Roman" w:cs="Times New Roman"/>
          <w:color w:val="auto"/>
          <w:sz w:val="28"/>
          <w:szCs w:val="28"/>
        </w:rPr>
        <w:t xml:space="preserve"> года                                                                                         №</w:t>
      </w:r>
      <w:r>
        <w:rPr>
          <w:rFonts w:ascii="Times New Roman" w:hAnsi="Times New Roman" w:cs="Times New Roman"/>
          <w:color w:val="auto"/>
          <w:sz w:val="28"/>
          <w:szCs w:val="28"/>
        </w:rPr>
        <w:t>205</w:t>
      </w:r>
    </w:p>
    <w:p w:rsidR="00AC4F8E" w:rsidRPr="0092524E" w:rsidRDefault="00AC4F8E" w:rsidP="00AC4F8E">
      <w:pPr>
        <w:tabs>
          <w:tab w:val="left" w:pos="13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C4F8E" w:rsidRPr="00862DEB" w:rsidRDefault="00AC4F8E" w:rsidP="00AC4F8E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AC4F8E" w:rsidRPr="00862DEB" w:rsidRDefault="00AC4F8E" w:rsidP="00AC4F8E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AC4F8E" w:rsidRPr="002B0445" w:rsidRDefault="00AC4F8E" w:rsidP="00AC4F8E">
      <w:pPr>
        <w:tabs>
          <w:tab w:val="left" w:pos="1320"/>
        </w:tabs>
        <w:ind w:right="4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445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</w:t>
      </w:r>
      <w:r w:rsidRPr="002B0445">
        <w:rPr>
          <w:rFonts w:ascii="Times New Roman" w:hAnsi="Times New Roman" w:cs="Times New Roman"/>
          <w:b/>
          <w:sz w:val="28"/>
        </w:rPr>
        <w:t>«О внесении изменений и дополнений в Устав Шеинского сельского поселения муниципального района «Корочанский район» Белгородской области»</w:t>
      </w:r>
    </w:p>
    <w:p w:rsidR="00AC4F8E" w:rsidRPr="00862DEB" w:rsidRDefault="00AC4F8E" w:rsidP="00AC4F8E">
      <w:pPr>
        <w:jc w:val="both"/>
        <w:rPr>
          <w:rFonts w:ascii="Times New Roman" w:hAnsi="Times New Roman" w:cs="Times New Roman"/>
          <w:sz w:val="28"/>
        </w:rPr>
      </w:pPr>
    </w:p>
    <w:p w:rsidR="00AC4F8E" w:rsidRPr="00862DEB" w:rsidRDefault="00AC4F8E" w:rsidP="00AC4F8E">
      <w:pPr>
        <w:jc w:val="both"/>
        <w:rPr>
          <w:rFonts w:ascii="Times New Roman" w:hAnsi="Times New Roman" w:cs="Times New Roman"/>
          <w:sz w:val="28"/>
        </w:rPr>
      </w:pPr>
    </w:p>
    <w:p w:rsidR="00AC4F8E" w:rsidRPr="00862DEB" w:rsidRDefault="00AC4F8E" w:rsidP="00AC4F8E">
      <w:pPr>
        <w:jc w:val="both"/>
        <w:rPr>
          <w:rFonts w:ascii="Times New Roman" w:hAnsi="Times New Roman" w:cs="Times New Roman"/>
          <w:sz w:val="28"/>
        </w:rPr>
      </w:pPr>
    </w:p>
    <w:p w:rsidR="00AC4F8E" w:rsidRPr="00862DEB" w:rsidRDefault="00AC4F8E" w:rsidP="00AC4F8E">
      <w:pPr>
        <w:ind w:firstLine="561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862DEB">
        <w:rPr>
          <w:rFonts w:ascii="Times New Roman" w:hAnsi="Times New Roman" w:cs="Times New Roman"/>
          <w:sz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3 статьи 52 Устава Шеинского сельского поселения и решением земского собрания Шеинского сельского поселения муниципального района «Корочанский район» Белгородской области от </w:t>
      </w:r>
      <w:r w:rsidR="00C76853">
        <w:rPr>
          <w:rFonts w:ascii="Times New Roman" w:hAnsi="Times New Roman" w:cs="Times New Roman"/>
          <w:sz w:val="28"/>
        </w:rPr>
        <w:t xml:space="preserve">          </w:t>
      </w:r>
      <w:r w:rsidRPr="00862DEB">
        <w:rPr>
          <w:rFonts w:ascii="Times New Roman" w:hAnsi="Times New Roman" w:cs="Times New Roman"/>
          <w:sz w:val="28"/>
        </w:rPr>
        <w:t>17 мая 2008 года № 15 «Об утверждении Правил организации и проведения публичных слушаний на территории Шеинского сельского поселения</w:t>
      </w:r>
      <w:proofErr w:type="gramEnd"/>
      <w:r w:rsidRPr="00862DEB">
        <w:rPr>
          <w:rFonts w:ascii="Times New Roman" w:hAnsi="Times New Roman" w:cs="Times New Roman"/>
          <w:sz w:val="28"/>
        </w:rPr>
        <w:t xml:space="preserve"> муниципального района «Корочанский район», земское собрание Шеинского сельского поселения </w:t>
      </w:r>
      <w:proofErr w:type="spellStart"/>
      <w:proofErr w:type="gramStart"/>
      <w:r w:rsidRPr="00862DEB"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862DEB">
        <w:rPr>
          <w:rFonts w:ascii="Times New Roman" w:hAnsi="Times New Roman" w:cs="Times New Roman"/>
          <w:b/>
          <w:sz w:val="28"/>
        </w:rPr>
        <w:t xml:space="preserve"> е </w:t>
      </w:r>
      <w:proofErr w:type="spellStart"/>
      <w:r w:rsidRPr="00862DEB">
        <w:rPr>
          <w:rFonts w:ascii="Times New Roman" w:hAnsi="Times New Roman" w:cs="Times New Roman"/>
          <w:b/>
          <w:sz w:val="28"/>
        </w:rPr>
        <w:t>ш</w:t>
      </w:r>
      <w:proofErr w:type="spellEnd"/>
      <w:r w:rsidRPr="00862DEB">
        <w:rPr>
          <w:rFonts w:ascii="Times New Roman" w:hAnsi="Times New Roman" w:cs="Times New Roman"/>
          <w:b/>
          <w:sz w:val="28"/>
        </w:rPr>
        <w:t xml:space="preserve"> и л о :</w:t>
      </w:r>
    </w:p>
    <w:p w:rsidR="00AC4F8E" w:rsidRPr="00FB3A79" w:rsidRDefault="00AC4F8E" w:rsidP="00AC4F8E">
      <w:pPr>
        <w:ind w:firstLine="561"/>
        <w:jc w:val="both"/>
        <w:rPr>
          <w:rFonts w:ascii="Times New Roman" w:hAnsi="Times New Roman" w:cs="Times New Roman"/>
          <w:color w:val="auto"/>
          <w:sz w:val="28"/>
        </w:rPr>
      </w:pPr>
      <w:r w:rsidRPr="00862DEB">
        <w:rPr>
          <w:rFonts w:ascii="Times New Roman" w:hAnsi="Times New Roman" w:cs="Times New Roman"/>
          <w:sz w:val="28"/>
        </w:rPr>
        <w:t xml:space="preserve">1. Назначить публичные слушания по проекту решения «О внесении изменений и дополнений в Устав Шеинского сельского поселения муниципального района «Корочанский район» Белгородской области» </w:t>
      </w:r>
      <w:r w:rsidRPr="00FB3A79">
        <w:rPr>
          <w:rFonts w:ascii="Times New Roman" w:hAnsi="Times New Roman" w:cs="Times New Roman"/>
          <w:color w:val="auto"/>
          <w:sz w:val="28"/>
        </w:rPr>
        <w:t xml:space="preserve">на         </w:t>
      </w:r>
      <w:r w:rsidR="00FB3A79" w:rsidRPr="00FB3A79">
        <w:rPr>
          <w:rFonts w:ascii="Times New Roman" w:hAnsi="Times New Roman" w:cs="Times New Roman"/>
          <w:color w:val="auto"/>
          <w:sz w:val="28"/>
        </w:rPr>
        <w:t>2</w:t>
      </w:r>
      <w:r w:rsidR="009B2F97">
        <w:rPr>
          <w:rFonts w:ascii="Times New Roman" w:hAnsi="Times New Roman" w:cs="Times New Roman"/>
          <w:color w:val="auto"/>
          <w:sz w:val="28"/>
        </w:rPr>
        <w:t>5</w:t>
      </w:r>
      <w:r w:rsidR="00C76853">
        <w:rPr>
          <w:rFonts w:ascii="Times New Roman" w:hAnsi="Times New Roman" w:cs="Times New Roman"/>
          <w:color w:val="auto"/>
          <w:sz w:val="28"/>
        </w:rPr>
        <w:t xml:space="preserve"> января 2023</w:t>
      </w:r>
      <w:r w:rsidRPr="00FB3A79">
        <w:rPr>
          <w:rFonts w:ascii="Times New Roman" w:hAnsi="Times New Roman" w:cs="Times New Roman"/>
          <w:color w:val="auto"/>
          <w:sz w:val="28"/>
        </w:rPr>
        <w:t xml:space="preserve"> года в 14-00</w:t>
      </w:r>
      <w:r w:rsidR="00FB3A79" w:rsidRPr="00FB3A79">
        <w:rPr>
          <w:rFonts w:ascii="Times New Roman" w:hAnsi="Times New Roman" w:cs="Times New Roman"/>
          <w:color w:val="auto"/>
          <w:sz w:val="28"/>
        </w:rPr>
        <w:t xml:space="preserve"> час</w:t>
      </w:r>
      <w:r w:rsidRPr="00FB3A79">
        <w:rPr>
          <w:rFonts w:ascii="Times New Roman" w:hAnsi="Times New Roman" w:cs="Times New Roman"/>
          <w:color w:val="auto"/>
          <w:sz w:val="28"/>
        </w:rPr>
        <w:t>.</w:t>
      </w:r>
    </w:p>
    <w:p w:rsidR="00AC4F8E" w:rsidRPr="00862DEB" w:rsidRDefault="00AC4F8E" w:rsidP="00AC4F8E">
      <w:pPr>
        <w:ind w:firstLine="561"/>
        <w:jc w:val="both"/>
        <w:rPr>
          <w:rFonts w:ascii="Times New Roman" w:hAnsi="Times New Roman" w:cs="Times New Roman"/>
          <w:sz w:val="28"/>
        </w:rPr>
      </w:pPr>
      <w:r w:rsidRPr="00862DEB">
        <w:rPr>
          <w:rFonts w:ascii="Times New Roman" w:hAnsi="Times New Roman" w:cs="Times New Roman"/>
          <w:sz w:val="28"/>
        </w:rPr>
        <w:t xml:space="preserve">2. Провести публичные слушания в здании администрации Шеинского сельского поселения (Корочанский район, с. </w:t>
      </w:r>
      <w:r>
        <w:rPr>
          <w:rFonts w:ascii="Times New Roman" w:hAnsi="Times New Roman" w:cs="Times New Roman"/>
          <w:sz w:val="28"/>
        </w:rPr>
        <w:t xml:space="preserve">Шеино, ул. </w:t>
      </w:r>
      <w:proofErr w:type="gramStart"/>
      <w:r>
        <w:rPr>
          <w:rFonts w:ascii="Times New Roman" w:hAnsi="Times New Roman" w:cs="Times New Roman"/>
          <w:sz w:val="28"/>
        </w:rPr>
        <w:t>Школьная</w:t>
      </w:r>
      <w:proofErr w:type="gramEnd"/>
      <w:r>
        <w:rPr>
          <w:rFonts w:ascii="Times New Roman" w:hAnsi="Times New Roman" w:cs="Times New Roman"/>
          <w:sz w:val="28"/>
        </w:rPr>
        <w:t>, дом 29).</w:t>
      </w:r>
    </w:p>
    <w:p w:rsidR="00AC4F8E" w:rsidRPr="00862DEB" w:rsidRDefault="00AC4F8E" w:rsidP="00AC4F8E">
      <w:pPr>
        <w:ind w:firstLine="561"/>
        <w:jc w:val="both"/>
        <w:rPr>
          <w:rFonts w:ascii="Times New Roman" w:hAnsi="Times New Roman" w:cs="Times New Roman"/>
          <w:sz w:val="28"/>
        </w:rPr>
      </w:pPr>
      <w:r w:rsidRPr="00862DEB">
        <w:rPr>
          <w:rFonts w:ascii="Times New Roman" w:hAnsi="Times New Roman" w:cs="Times New Roman"/>
          <w:sz w:val="28"/>
        </w:rPr>
        <w:t xml:space="preserve">3. Назначить председательствующим на публичных слушаниях председателя постоянной комиссии земского собрания Шеинского сельского поселения </w:t>
      </w:r>
      <w:r w:rsidRPr="00862DEB">
        <w:rPr>
          <w:rFonts w:ascii="Times New Roman" w:hAnsi="Times New Roman" w:cs="Times New Roman"/>
          <w:noProof/>
          <w:sz w:val="28"/>
          <w:szCs w:val="28"/>
        </w:rPr>
        <w:t>по вопросам социально-</w:t>
      </w:r>
      <w:r w:rsidRPr="00862DEB">
        <w:rPr>
          <w:rFonts w:ascii="Times New Roman" w:hAnsi="Times New Roman" w:cs="Times New Roman"/>
          <w:sz w:val="28"/>
          <w:szCs w:val="28"/>
        </w:rPr>
        <w:t>экономического развития, бюджету и местному самоуправлению</w:t>
      </w:r>
      <w:r w:rsidRPr="00862DEB">
        <w:rPr>
          <w:rFonts w:ascii="Times New Roman" w:hAnsi="Times New Roman" w:cs="Times New Roman"/>
          <w:sz w:val="28"/>
        </w:rPr>
        <w:t xml:space="preserve"> - Шеину Галину Васильевну</w:t>
      </w:r>
      <w:r w:rsidRPr="00862DEB">
        <w:rPr>
          <w:rFonts w:ascii="Times New Roman" w:hAnsi="Times New Roman" w:cs="Times New Roman"/>
          <w:sz w:val="28"/>
          <w:szCs w:val="28"/>
        </w:rPr>
        <w:t>.</w:t>
      </w:r>
    </w:p>
    <w:p w:rsidR="00AC4F8E" w:rsidRPr="00862DEB" w:rsidRDefault="00AC4F8E" w:rsidP="00AC4F8E">
      <w:pPr>
        <w:ind w:firstLine="561"/>
        <w:jc w:val="both"/>
        <w:rPr>
          <w:rFonts w:ascii="Times New Roman" w:hAnsi="Times New Roman" w:cs="Times New Roman"/>
          <w:sz w:val="28"/>
        </w:rPr>
      </w:pPr>
      <w:r w:rsidRPr="00862DEB">
        <w:rPr>
          <w:rFonts w:ascii="Times New Roman" w:hAnsi="Times New Roman" w:cs="Times New Roman"/>
          <w:sz w:val="28"/>
        </w:rPr>
        <w:lastRenderedPageBreak/>
        <w:t>4. Сформировать рабочую группу по организации проведения публичных слушаний в составе:</w:t>
      </w:r>
    </w:p>
    <w:p w:rsidR="00AC4F8E" w:rsidRPr="00862DEB" w:rsidRDefault="00AC4F8E" w:rsidP="00AC4F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DEB">
        <w:rPr>
          <w:rFonts w:ascii="Times New Roman" w:hAnsi="Times New Roman" w:cs="Times New Roman"/>
          <w:sz w:val="28"/>
          <w:szCs w:val="28"/>
        </w:rPr>
        <w:t>- Подлегаева Светлана Владимировна – заместитель главы администрации Шеинского сельского поселения;</w:t>
      </w:r>
    </w:p>
    <w:p w:rsidR="00AC4F8E" w:rsidRPr="00862DEB" w:rsidRDefault="00AC4F8E" w:rsidP="00AC4F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DEB">
        <w:rPr>
          <w:rFonts w:ascii="Times New Roman" w:hAnsi="Times New Roman" w:cs="Times New Roman"/>
          <w:sz w:val="28"/>
          <w:szCs w:val="28"/>
        </w:rPr>
        <w:t>- Лазарева Людмила Викторовна – депутат земского собрания Шеинского сельского поселения;</w:t>
      </w:r>
    </w:p>
    <w:p w:rsidR="00AC4F8E" w:rsidRPr="00862DEB" w:rsidRDefault="00AC4F8E" w:rsidP="00AC4F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D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2DEB">
        <w:rPr>
          <w:rFonts w:ascii="Times New Roman" w:hAnsi="Times New Roman" w:cs="Times New Roman"/>
          <w:sz w:val="28"/>
          <w:szCs w:val="28"/>
        </w:rPr>
        <w:t>Аркатова</w:t>
      </w:r>
      <w:proofErr w:type="spellEnd"/>
      <w:r w:rsidRPr="00862DEB">
        <w:rPr>
          <w:rFonts w:ascii="Times New Roman" w:hAnsi="Times New Roman" w:cs="Times New Roman"/>
          <w:sz w:val="28"/>
          <w:szCs w:val="28"/>
        </w:rPr>
        <w:t xml:space="preserve"> Елена Владимировна – депутат земского собрания Шеинского сельского поселения.</w:t>
      </w:r>
    </w:p>
    <w:p w:rsidR="00AC4F8E" w:rsidRPr="00862DEB" w:rsidRDefault="00AC4F8E" w:rsidP="00AC4F8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2DEB">
        <w:rPr>
          <w:rFonts w:ascii="Times New Roman" w:hAnsi="Times New Roman" w:cs="Times New Roman"/>
          <w:sz w:val="28"/>
        </w:rPr>
        <w:t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«О внесении изменений и дополнений в Устав Шеинского сельского поселения муниципального района «Корочанский район» Белгородской области».</w:t>
      </w:r>
    </w:p>
    <w:p w:rsidR="00AC4F8E" w:rsidRPr="00FB3A79" w:rsidRDefault="00AC4F8E" w:rsidP="00AC4F8E">
      <w:pPr>
        <w:pStyle w:val="20"/>
        <w:shd w:val="clear" w:color="auto" w:fill="auto"/>
        <w:tabs>
          <w:tab w:val="left" w:pos="914"/>
        </w:tabs>
        <w:spacing w:before="0"/>
        <w:ind w:firstLine="567"/>
        <w:rPr>
          <w:color w:val="auto"/>
        </w:rPr>
      </w:pPr>
      <w:r w:rsidRPr="00FB3A79">
        <w:rPr>
          <w:color w:val="auto"/>
        </w:rPr>
        <w:t xml:space="preserve">6. Утвердить порядок учета предложений по проекту решения земского собрания </w:t>
      </w:r>
      <w:r w:rsidR="00170A97" w:rsidRPr="00FB3A79">
        <w:rPr>
          <w:color w:val="auto"/>
        </w:rPr>
        <w:t>Шеин</w:t>
      </w:r>
      <w:r w:rsidRPr="00FB3A79">
        <w:rPr>
          <w:color w:val="auto"/>
        </w:rPr>
        <w:t xml:space="preserve">ского сельского поселения «О внесении изменений и дополнений в Устав </w:t>
      </w:r>
      <w:r w:rsidR="00170A97" w:rsidRPr="00FB3A79">
        <w:rPr>
          <w:color w:val="auto"/>
        </w:rPr>
        <w:t>Шеин</w:t>
      </w:r>
      <w:r w:rsidRPr="00FB3A79">
        <w:rPr>
          <w:color w:val="auto"/>
        </w:rPr>
        <w:t>ского сельского поселения 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D64B5E" w:rsidRPr="00D64B5E" w:rsidRDefault="00D64B5E" w:rsidP="00FB3A79">
      <w:pPr>
        <w:pStyle w:val="20"/>
        <w:shd w:val="clear" w:color="auto" w:fill="auto"/>
        <w:tabs>
          <w:tab w:val="left" w:pos="914"/>
        </w:tabs>
        <w:spacing w:before="0" w:line="240" w:lineRule="auto"/>
        <w:ind w:firstLine="567"/>
        <w:rPr>
          <w:rFonts w:eastAsia="Arial Unicode MS"/>
          <w:color w:val="auto"/>
          <w:shd w:val="clear" w:color="auto" w:fill="FFFFFF"/>
        </w:rPr>
      </w:pPr>
      <w:r w:rsidRPr="00D64B5E">
        <w:rPr>
          <w:rFonts w:eastAsia="Arial Unicode MS"/>
          <w:color w:val="auto"/>
          <w:shd w:val="clear" w:color="auto" w:fill="FFFFFF"/>
        </w:rPr>
        <w:t xml:space="preserve">7. </w:t>
      </w:r>
      <w:proofErr w:type="gramStart"/>
      <w:r w:rsidRPr="00D64B5E">
        <w:rPr>
          <w:rFonts w:eastAsia="Arial Unicode MS"/>
          <w:color w:val="auto"/>
          <w:shd w:val="clear" w:color="auto" w:fill="FFFFFF"/>
        </w:rPr>
        <w:t xml:space="preserve">Обнародовать настоящее решение, а также проект решения земского </w:t>
      </w:r>
      <w:r>
        <w:rPr>
          <w:rFonts w:eastAsia="Arial Unicode MS"/>
          <w:color w:val="auto"/>
          <w:shd w:val="clear" w:color="auto" w:fill="FFFFFF"/>
        </w:rPr>
        <w:t xml:space="preserve">собрания «О внесении изменений </w:t>
      </w:r>
      <w:r w:rsidRPr="00D64B5E">
        <w:rPr>
          <w:color w:val="auto"/>
        </w:rPr>
        <w:t xml:space="preserve"> </w:t>
      </w:r>
      <w:r w:rsidRPr="00FB3A79">
        <w:rPr>
          <w:color w:val="auto"/>
        </w:rPr>
        <w:t>и дополнений в Устав Шеинского сельского поселения муниципального района «Корочанский район» Белгородской област</w:t>
      </w:r>
      <w:r>
        <w:rPr>
          <w:color w:val="auto"/>
        </w:rPr>
        <w:t>и</w:t>
      </w:r>
      <w:r>
        <w:rPr>
          <w:rFonts w:eastAsia="Arial Unicode MS"/>
          <w:color w:val="auto"/>
          <w:shd w:val="clear" w:color="auto" w:fill="FFFFFF"/>
        </w:rPr>
        <w:t>»</w:t>
      </w:r>
      <w:r w:rsidRPr="00D64B5E">
        <w:rPr>
          <w:rFonts w:eastAsia="Arial Unicode MS"/>
          <w:color w:val="auto"/>
          <w:shd w:val="clear" w:color="auto" w:fill="FFFFFF"/>
        </w:rPr>
        <w:t xml:space="preserve"> в порядке, предусмотренном Уставом </w:t>
      </w:r>
      <w:r>
        <w:rPr>
          <w:rFonts w:eastAsia="Arial Unicode MS"/>
          <w:color w:val="auto"/>
          <w:shd w:val="clear" w:color="auto" w:fill="FFFFFF"/>
        </w:rPr>
        <w:t>Шеин</w:t>
      </w:r>
      <w:r w:rsidRPr="00D64B5E">
        <w:rPr>
          <w:rFonts w:eastAsia="Arial Unicode MS"/>
          <w:color w:val="auto"/>
          <w:shd w:val="clear" w:color="auto" w:fill="FFFFFF"/>
        </w:rPr>
        <w:t>ского сельского поселения муниципального района «Корочанский район» и разместить на</w:t>
      </w:r>
      <w:r>
        <w:rPr>
          <w:rFonts w:eastAsia="Arial Unicode MS"/>
          <w:color w:val="auto"/>
          <w:shd w:val="clear" w:color="auto" w:fill="FFFFFF"/>
        </w:rPr>
        <w:t xml:space="preserve"> </w:t>
      </w:r>
      <w:r w:rsidR="00C76853" w:rsidRPr="00DD0873">
        <w:t xml:space="preserve">официальном сайте </w:t>
      </w:r>
      <w:r w:rsidR="00C76853">
        <w:t>Шеин</w:t>
      </w:r>
      <w:r w:rsidR="00C76853" w:rsidRPr="00C74E9B">
        <w:t xml:space="preserve">ского сельского поселения </w:t>
      </w:r>
      <w:r w:rsidR="00C76853" w:rsidRPr="008B140C">
        <w:t>муниципального</w:t>
      </w:r>
      <w:r w:rsidR="00C76853">
        <w:t xml:space="preserve"> </w:t>
      </w:r>
      <w:r w:rsidR="00C76853" w:rsidRPr="008B140C">
        <w:t>района</w:t>
      </w:r>
      <w:r w:rsidR="00C76853">
        <w:t xml:space="preserve"> </w:t>
      </w:r>
      <w:r w:rsidR="00C76853" w:rsidRPr="008B140C">
        <w:t>«Корочанский</w:t>
      </w:r>
      <w:r w:rsidR="00C76853">
        <w:t xml:space="preserve"> </w:t>
      </w:r>
      <w:r w:rsidR="00C76853" w:rsidRPr="008B140C">
        <w:t>район»</w:t>
      </w:r>
      <w:r w:rsidR="00C76853">
        <w:t xml:space="preserve"> </w:t>
      </w:r>
      <w:r w:rsidR="00C76853" w:rsidRPr="008B140C">
        <w:t>Белгородской</w:t>
      </w:r>
      <w:r w:rsidR="00C76853">
        <w:t xml:space="preserve"> </w:t>
      </w:r>
      <w:r w:rsidR="00C76853" w:rsidRPr="008B140C">
        <w:t>области</w:t>
      </w:r>
      <w:r w:rsidR="00C76853">
        <w:t xml:space="preserve"> </w:t>
      </w:r>
      <w:r w:rsidR="00C76853" w:rsidRPr="009D278B">
        <w:t>https://</w:t>
      </w:r>
      <w:r w:rsidR="00C76853" w:rsidRPr="000131BA">
        <w:rPr>
          <w:rFonts w:ascii="Arial" w:hAnsi="Arial" w:cs="Arial"/>
          <w:shd w:val="clear" w:color="auto" w:fill="FFFFFF"/>
        </w:rPr>
        <w:t xml:space="preserve"> </w:t>
      </w:r>
      <w:r w:rsidR="00C76853" w:rsidRPr="000131BA">
        <w:rPr>
          <w:shd w:val="clear" w:color="auto" w:fill="FFFFFF"/>
        </w:rPr>
        <w:t>sheinskoe-r31.gosweb.gosuslugi.ru</w:t>
      </w:r>
      <w:r w:rsidR="00C76853">
        <w:rPr>
          <w:shd w:val="clear" w:color="auto" w:fill="FFFFFF"/>
        </w:rPr>
        <w:t>.</w:t>
      </w:r>
      <w:proofErr w:type="gramEnd"/>
    </w:p>
    <w:p w:rsidR="00170A97" w:rsidRDefault="00AC4F8E" w:rsidP="00FB3A79">
      <w:pPr>
        <w:pStyle w:val="20"/>
        <w:shd w:val="clear" w:color="auto" w:fill="auto"/>
        <w:tabs>
          <w:tab w:val="left" w:pos="914"/>
        </w:tabs>
        <w:spacing w:before="0" w:line="240" w:lineRule="auto"/>
        <w:ind w:firstLine="567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решения возложить на </w:t>
      </w:r>
      <w:r w:rsidR="00170A97" w:rsidRPr="00862DEB">
        <w:t>постоянн</w:t>
      </w:r>
      <w:r w:rsidR="00170A97">
        <w:t>ую</w:t>
      </w:r>
      <w:r w:rsidR="00170A97" w:rsidRPr="00862DEB">
        <w:t xml:space="preserve"> комисси</w:t>
      </w:r>
      <w:r w:rsidR="00170A97">
        <w:t>ю</w:t>
      </w:r>
      <w:r w:rsidR="00170A97" w:rsidRPr="00862DEB">
        <w:t xml:space="preserve"> земского собрания Шеинского сельского поселения </w:t>
      </w:r>
      <w:r w:rsidR="00170A97" w:rsidRPr="00862DEB">
        <w:rPr>
          <w:noProof/>
        </w:rPr>
        <w:t>по вопросам социально-</w:t>
      </w:r>
      <w:r w:rsidR="00170A97" w:rsidRPr="00862DEB">
        <w:t>экономического развития, бюджету и местному самоуправлению</w:t>
      </w:r>
      <w:r w:rsidR="00170A97">
        <w:t>.</w:t>
      </w:r>
    </w:p>
    <w:p w:rsidR="00FB3A79" w:rsidRDefault="00FB3A79" w:rsidP="00FB3A79">
      <w:pPr>
        <w:pStyle w:val="20"/>
        <w:shd w:val="clear" w:color="auto" w:fill="auto"/>
        <w:tabs>
          <w:tab w:val="left" w:pos="914"/>
        </w:tabs>
        <w:spacing w:before="0" w:line="240" w:lineRule="auto"/>
        <w:ind w:firstLine="567"/>
      </w:pPr>
    </w:p>
    <w:p w:rsidR="00FB3A79" w:rsidRDefault="00FB3A79" w:rsidP="00FB3A79">
      <w:pPr>
        <w:pStyle w:val="20"/>
        <w:shd w:val="clear" w:color="auto" w:fill="auto"/>
        <w:tabs>
          <w:tab w:val="left" w:pos="914"/>
        </w:tabs>
        <w:spacing w:before="0" w:line="240" w:lineRule="auto"/>
        <w:ind w:firstLine="567"/>
      </w:pPr>
    </w:p>
    <w:p w:rsidR="00B01F47" w:rsidRDefault="00170A97" w:rsidP="00170A97">
      <w:pPr>
        <w:pStyle w:val="20"/>
        <w:shd w:val="clear" w:color="auto" w:fill="auto"/>
        <w:tabs>
          <w:tab w:val="left" w:pos="914"/>
        </w:tabs>
        <w:spacing w:before="0" w:after="873"/>
        <w:rPr>
          <w:b/>
        </w:rPr>
      </w:pPr>
      <w:r w:rsidRPr="00862DEB">
        <w:t xml:space="preserve"> </w:t>
      </w:r>
      <w:r>
        <w:rPr>
          <w:b/>
        </w:rPr>
        <w:t xml:space="preserve">Глава Шеинского </w:t>
      </w:r>
      <w:r w:rsidR="00AC4F8E" w:rsidRPr="00862DEB">
        <w:rPr>
          <w:b/>
        </w:rPr>
        <w:t>сельского поселе</w:t>
      </w:r>
      <w:r w:rsidR="00AC4F8E">
        <w:rPr>
          <w:b/>
        </w:rPr>
        <w:t xml:space="preserve">ния                         </w:t>
      </w:r>
      <w:r w:rsidR="00AC4F8E" w:rsidRPr="00862DEB">
        <w:rPr>
          <w:b/>
        </w:rPr>
        <w:t xml:space="preserve">         Д.И. Нестеров</w:t>
      </w:r>
      <w:bookmarkStart w:id="0" w:name="_GoBack"/>
      <w:bookmarkEnd w:id="0"/>
    </w:p>
    <w:p w:rsidR="00FB3A79" w:rsidRDefault="00FB3A79" w:rsidP="00170A97">
      <w:pPr>
        <w:pStyle w:val="20"/>
        <w:shd w:val="clear" w:color="auto" w:fill="auto"/>
        <w:tabs>
          <w:tab w:val="left" w:pos="914"/>
        </w:tabs>
        <w:spacing w:before="0" w:after="873"/>
        <w:rPr>
          <w:b/>
        </w:rPr>
      </w:pPr>
    </w:p>
    <w:p w:rsidR="00FB3A79" w:rsidRDefault="00FB3A79" w:rsidP="00170A97">
      <w:pPr>
        <w:pStyle w:val="20"/>
        <w:shd w:val="clear" w:color="auto" w:fill="auto"/>
        <w:tabs>
          <w:tab w:val="left" w:pos="914"/>
        </w:tabs>
        <w:spacing w:before="0" w:after="873"/>
        <w:rPr>
          <w:b/>
        </w:rPr>
      </w:pPr>
    </w:p>
    <w:p w:rsidR="00FB3A79" w:rsidRDefault="00FB3A79" w:rsidP="00170A97">
      <w:pPr>
        <w:pStyle w:val="20"/>
        <w:shd w:val="clear" w:color="auto" w:fill="auto"/>
        <w:tabs>
          <w:tab w:val="left" w:pos="914"/>
        </w:tabs>
        <w:spacing w:before="0" w:after="873"/>
        <w:rPr>
          <w:b/>
        </w:rPr>
      </w:pPr>
    </w:p>
    <w:p w:rsidR="00FB3A79" w:rsidRPr="00FB3A79" w:rsidRDefault="00FB3A79" w:rsidP="00FB3A79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A7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92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A79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FB3A79" w:rsidRPr="00FB3A79" w:rsidRDefault="00FB3A79" w:rsidP="00FB3A79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A79"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</w:p>
    <w:p w:rsidR="00FB3A79" w:rsidRPr="00FB3A79" w:rsidRDefault="00FB3A79" w:rsidP="00FB3A79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A79">
        <w:rPr>
          <w:rFonts w:ascii="Times New Roman" w:hAnsi="Times New Roman" w:cs="Times New Roman"/>
          <w:b/>
          <w:sz w:val="28"/>
          <w:szCs w:val="28"/>
        </w:rPr>
        <w:t>Шеинского сельского поселения</w:t>
      </w:r>
    </w:p>
    <w:p w:rsidR="00FB3A79" w:rsidRPr="00FB3A79" w:rsidRDefault="00FB3A79" w:rsidP="00FB3A79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A7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B2F97">
        <w:rPr>
          <w:rFonts w:ascii="Times New Roman" w:hAnsi="Times New Roman" w:cs="Times New Roman"/>
          <w:b/>
          <w:sz w:val="28"/>
          <w:szCs w:val="28"/>
        </w:rPr>
        <w:t>16 декабря</w:t>
      </w:r>
      <w:r w:rsidRPr="00FB3A79">
        <w:rPr>
          <w:rFonts w:ascii="Times New Roman" w:hAnsi="Times New Roman" w:cs="Times New Roman"/>
          <w:b/>
          <w:sz w:val="28"/>
          <w:szCs w:val="28"/>
        </w:rPr>
        <w:t xml:space="preserve"> 2022 года № </w:t>
      </w:r>
      <w:r w:rsidR="009B2F97">
        <w:rPr>
          <w:rFonts w:ascii="Times New Roman" w:hAnsi="Times New Roman" w:cs="Times New Roman"/>
          <w:b/>
          <w:sz w:val="28"/>
          <w:szCs w:val="28"/>
        </w:rPr>
        <w:t>205</w:t>
      </w:r>
    </w:p>
    <w:p w:rsidR="00FB3A79" w:rsidRPr="00FB3A79" w:rsidRDefault="00FB3A79" w:rsidP="00FB3A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B3A79" w:rsidRPr="00FB3A79" w:rsidRDefault="00FB3A79" w:rsidP="00FB3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79">
        <w:rPr>
          <w:rFonts w:ascii="Times New Roman" w:hAnsi="Times New Roman" w:cs="Times New Roman"/>
          <w:b/>
          <w:sz w:val="28"/>
          <w:szCs w:val="28"/>
        </w:rPr>
        <w:t>П</w:t>
      </w:r>
      <w:r w:rsidR="0092524E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FB3A79" w:rsidRDefault="00FB3A79" w:rsidP="00FB3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79"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земского 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Шеинского </w:t>
      </w:r>
      <w:r w:rsidRPr="00FB3A7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«О внесении изменений и дополнений в Устав </w:t>
      </w:r>
      <w:r>
        <w:rPr>
          <w:rFonts w:ascii="Times New Roman" w:hAnsi="Times New Roman" w:cs="Times New Roman"/>
          <w:b/>
          <w:sz w:val="28"/>
          <w:szCs w:val="28"/>
        </w:rPr>
        <w:t>Шеинского</w:t>
      </w:r>
      <w:r w:rsidRPr="00FB3A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92524E" w:rsidRPr="00FB3A79" w:rsidRDefault="0092524E" w:rsidP="00FB3A79">
      <w:pPr>
        <w:jc w:val="center"/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</w:rPr>
      </w:pPr>
    </w:p>
    <w:p w:rsidR="00FB3A79" w:rsidRPr="00FB3A79" w:rsidRDefault="00FB3A79" w:rsidP="00FB3A7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FB3A7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FB3A7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Шеинского</w:t>
      </w:r>
      <w:r w:rsidRPr="00FB3A7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FB3A79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Pr="00FB3A7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B3A79">
        <w:rPr>
          <w:rFonts w:ascii="Times New Roman" w:hAnsi="Times New Roman" w:cs="Times New Roman"/>
          <w:bCs/>
          <w:spacing w:val="-4"/>
          <w:sz w:val="28"/>
          <w:szCs w:val="28"/>
        </w:rPr>
        <w:t>«Корочанский район</w:t>
      </w:r>
      <w:r w:rsidRPr="00FB3A79">
        <w:rPr>
          <w:rFonts w:ascii="Times New Roman" w:hAnsi="Times New Roman" w:cs="Times New Roman"/>
          <w:bCs/>
          <w:sz w:val="28"/>
          <w:szCs w:val="28"/>
        </w:rPr>
        <w:t>»</w:t>
      </w:r>
      <w:r w:rsidRPr="00FB3A7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FB3A79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7" w:history="1">
        <w:r w:rsidRPr="00FB3A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B3A79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3A79">
        <w:rPr>
          <w:rFonts w:ascii="Times New Roman" w:hAnsi="Times New Roman" w:cs="Times New Roman"/>
          <w:sz w:val="28"/>
          <w:szCs w:val="28"/>
        </w:rPr>
        <w:t xml:space="preserve">После опубликования проекта решения </w:t>
      </w:r>
      <w:r w:rsidRPr="00FB3A7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FB3A7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Шеинского</w:t>
      </w:r>
      <w:r w:rsidRPr="00FB3A7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FB3A79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Pr="00FB3A7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B3A79">
        <w:rPr>
          <w:rFonts w:ascii="Times New Roman" w:hAnsi="Times New Roman" w:cs="Times New Roman"/>
          <w:bCs/>
          <w:spacing w:val="-4"/>
          <w:sz w:val="28"/>
          <w:szCs w:val="28"/>
        </w:rPr>
        <w:t>«Корочанский район</w:t>
      </w:r>
      <w:r w:rsidRPr="00FB3A79">
        <w:rPr>
          <w:rFonts w:ascii="Times New Roman" w:hAnsi="Times New Roman" w:cs="Times New Roman"/>
          <w:bCs/>
          <w:sz w:val="28"/>
          <w:szCs w:val="28"/>
        </w:rPr>
        <w:t>»</w:t>
      </w:r>
      <w:r w:rsidRPr="00FB3A7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FB3A79">
        <w:rPr>
          <w:rFonts w:ascii="Times New Roman" w:hAnsi="Times New Roman" w:cs="Times New Roman"/>
          <w:sz w:val="28"/>
          <w:szCs w:val="28"/>
        </w:rPr>
        <w:t xml:space="preserve"> (далее - Проект) граждане </w:t>
      </w:r>
      <w:r w:rsidR="003C47BA">
        <w:rPr>
          <w:rFonts w:ascii="Times New Roman" w:hAnsi="Times New Roman" w:cs="Times New Roman"/>
          <w:sz w:val="28"/>
          <w:szCs w:val="28"/>
        </w:rPr>
        <w:t>Шеинского сельского поселения</w:t>
      </w:r>
      <w:r w:rsidRPr="00FB3A79">
        <w:rPr>
          <w:rFonts w:ascii="Times New Roman" w:hAnsi="Times New Roman" w:cs="Times New Roman"/>
          <w:sz w:val="28"/>
          <w:szCs w:val="28"/>
        </w:rPr>
        <w:t>, их объединения и организации не позднее</w:t>
      </w:r>
      <w:r w:rsidR="00DD2423">
        <w:rPr>
          <w:rFonts w:ascii="Times New Roman" w:hAnsi="Times New Roman" w:cs="Times New Roman"/>
          <w:sz w:val="28"/>
          <w:szCs w:val="28"/>
        </w:rPr>
        <w:t>,</w:t>
      </w:r>
      <w:r w:rsidRPr="00FB3A79">
        <w:rPr>
          <w:rFonts w:ascii="Times New Roman" w:hAnsi="Times New Roman" w:cs="Times New Roman"/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</w:t>
      </w:r>
      <w:proofErr w:type="gramEnd"/>
      <w:r w:rsidRPr="00FB3A79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и (или) заявить о своем намерении участвовать в публичных слушаниях.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A79"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</w:t>
      </w:r>
      <w:r w:rsidRPr="00FB3A79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FB3A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B3A79"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>Шеинского</w:t>
      </w:r>
      <w:r w:rsidRPr="00FB3A79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</w:t>
      </w:r>
      <w:r w:rsidRPr="00FB3A7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размещению </w:t>
      </w:r>
      <w:r w:rsidRPr="00FB3A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B2F97" w:rsidRPr="009B2F97">
        <w:rPr>
          <w:rFonts w:ascii="Times New Roman" w:hAnsi="Times New Roman" w:cs="Times New Roman"/>
          <w:sz w:val="28"/>
          <w:szCs w:val="28"/>
        </w:rPr>
        <w:t>Шеинского сельского поселения муниципального района «Корочанский район» Белгородской области https://</w:t>
      </w:r>
      <w:r w:rsidR="009B2F97" w:rsidRPr="009B2F97">
        <w:rPr>
          <w:rFonts w:ascii="Times New Roman" w:hAnsi="Times New Roman" w:cs="Times New Roman"/>
          <w:shd w:val="clear" w:color="auto" w:fill="FFFFFF"/>
        </w:rPr>
        <w:t xml:space="preserve"> </w:t>
      </w:r>
      <w:r w:rsidR="009B2F97" w:rsidRPr="009B2F97">
        <w:rPr>
          <w:rFonts w:ascii="Times New Roman" w:hAnsi="Times New Roman" w:cs="Times New Roman"/>
          <w:sz w:val="28"/>
          <w:szCs w:val="28"/>
          <w:shd w:val="clear" w:color="auto" w:fill="FFFFFF"/>
        </w:rPr>
        <w:t>sheinskoe-r31.gosweb.gosuslugi.ru</w:t>
      </w:r>
      <w:r w:rsidR="009B2F97">
        <w:rPr>
          <w:rFonts w:ascii="Times New Roman" w:hAnsi="Times New Roman" w:cs="Times New Roman"/>
          <w:sz w:val="28"/>
          <w:szCs w:val="28"/>
        </w:rPr>
        <w:t xml:space="preserve"> </w:t>
      </w:r>
      <w:r w:rsidRPr="00FB3A7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FB3A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>
        <w:rPr>
          <w:rFonts w:ascii="Times New Roman" w:hAnsi="Times New Roman" w:cs="Times New Roman"/>
          <w:sz w:val="28"/>
          <w:szCs w:val="28"/>
        </w:rPr>
        <w:t>Шеинского</w:t>
      </w:r>
      <w:r w:rsidRPr="00FB3A79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</w:t>
      </w:r>
      <w:r w:rsidRPr="00FB3A79">
        <w:rPr>
          <w:rFonts w:ascii="Times New Roman" w:hAnsi="Times New Roman" w:cs="Times New Roman"/>
          <w:noProof/>
          <w:sz w:val="28"/>
          <w:szCs w:val="28"/>
        </w:rPr>
        <w:t>социально-</w:t>
      </w:r>
      <w:r w:rsidRPr="00FB3A79">
        <w:rPr>
          <w:rFonts w:ascii="Times New Roman" w:hAnsi="Times New Roman" w:cs="Times New Roman"/>
          <w:sz w:val="28"/>
          <w:szCs w:val="28"/>
        </w:rPr>
        <w:t xml:space="preserve">экономического развития, бюджету и местному самоуправлению для выработки аргументированных рекомендаций относительно принятия решения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 Шеинского</w:t>
      </w:r>
      <w:r w:rsidRPr="00FB3A7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B3A79">
        <w:rPr>
          <w:rFonts w:ascii="Times New Roman" w:hAnsi="Times New Roman" w:cs="Times New Roman"/>
          <w:sz w:val="28"/>
          <w:szCs w:val="28"/>
        </w:rPr>
        <w:t xml:space="preserve">При рассмотрении вопроса принятия решения на заседании земского собрания </w:t>
      </w:r>
      <w:r>
        <w:rPr>
          <w:rFonts w:ascii="Times New Roman" w:hAnsi="Times New Roman" w:cs="Times New Roman"/>
          <w:sz w:val="28"/>
          <w:szCs w:val="28"/>
        </w:rPr>
        <w:t>Шеинского</w:t>
      </w:r>
      <w:r w:rsidRPr="00FB3A79">
        <w:rPr>
          <w:rFonts w:ascii="Times New Roman" w:hAnsi="Times New Roman" w:cs="Times New Roman"/>
          <w:sz w:val="28"/>
          <w:szCs w:val="28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>
        <w:rPr>
          <w:rFonts w:ascii="Times New Roman" w:hAnsi="Times New Roman" w:cs="Times New Roman"/>
          <w:sz w:val="28"/>
          <w:szCs w:val="28"/>
        </w:rPr>
        <w:t>Шеинского</w:t>
      </w:r>
      <w:r w:rsidRPr="00FB3A79">
        <w:rPr>
          <w:rFonts w:ascii="Times New Roman" w:hAnsi="Times New Roman" w:cs="Times New Roman"/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</w:t>
      </w:r>
      <w:r w:rsidRPr="00FB3A79">
        <w:rPr>
          <w:rFonts w:ascii="Times New Roman" w:hAnsi="Times New Roman" w:cs="Times New Roman"/>
          <w:color w:val="auto"/>
          <w:sz w:val="28"/>
          <w:szCs w:val="28"/>
        </w:rPr>
        <w:t>по вопросам</w:t>
      </w:r>
      <w:r w:rsidRPr="00FB3A79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FB3A79">
        <w:rPr>
          <w:rFonts w:ascii="Times New Roman" w:hAnsi="Times New Roman" w:cs="Times New Roman"/>
          <w:noProof/>
          <w:sz w:val="28"/>
          <w:szCs w:val="28"/>
        </w:rPr>
        <w:t>социально-</w:t>
      </w:r>
      <w:r w:rsidRPr="00FB3A79">
        <w:rPr>
          <w:rFonts w:ascii="Times New Roman" w:hAnsi="Times New Roman" w:cs="Times New Roman"/>
          <w:sz w:val="28"/>
          <w:szCs w:val="28"/>
        </w:rPr>
        <w:t>экономического развития, бюджету и местному самоуправлению для внесения предложений о принятии проекта решения.</w:t>
      </w:r>
      <w:proofErr w:type="gramEnd"/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FB3A79" w:rsidRPr="00FB3A79" w:rsidRDefault="00FB3A79" w:rsidP="00FB3A7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B3A79" w:rsidRPr="00FB3A79" w:rsidRDefault="00FB3A79" w:rsidP="00FB3A7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B3A79" w:rsidRPr="00FB3A79" w:rsidRDefault="00FB3A79" w:rsidP="00FB3A7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B3A79" w:rsidRPr="00FB3A79" w:rsidRDefault="00FB3A79" w:rsidP="00FB3A7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B3A79" w:rsidRPr="00FB3A79" w:rsidRDefault="00FB3A79" w:rsidP="00FB3A7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B3A79" w:rsidRPr="00FB3A79" w:rsidRDefault="00FB3A79" w:rsidP="00FB3A7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B3A79" w:rsidRPr="00FB3A79" w:rsidRDefault="00FB3A79" w:rsidP="00FB3A7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B3A79" w:rsidRPr="00FB3A79" w:rsidRDefault="00FB3A79" w:rsidP="00FB3A7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B3A79" w:rsidRPr="00FB3A79" w:rsidRDefault="00FB3A79" w:rsidP="00FB3A7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B3A79" w:rsidRPr="00FB3A79" w:rsidRDefault="00FB3A79" w:rsidP="0092524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B3A79" w:rsidRPr="00FB3A79" w:rsidRDefault="00FB3A79" w:rsidP="00FB3A79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A79">
        <w:rPr>
          <w:rFonts w:ascii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B3A79" w:rsidRPr="00FB3A79" w:rsidRDefault="00FB3A79" w:rsidP="00FB3A79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A79"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</w:p>
    <w:p w:rsidR="00FB3A79" w:rsidRPr="00FB3A79" w:rsidRDefault="00FB3A79" w:rsidP="00FB3A79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A79">
        <w:rPr>
          <w:rFonts w:ascii="Times New Roman" w:hAnsi="Times New Roman" w:cs="Times New Roman"/>
          <w:b/>
          <w:sz w:val="28"/>
          <w:szCs w:val="28"/>
        </w:rPr>
        <w:t xml:space="preserve"> Шеинского сельского поселения</w:t>
      </w:r>
    </w:p>
    <w:p w:rsidR="00FB3A79" w:rsidRPr="00FB3A79" w:rsidRDefault="00FB3A79" w:rsidP="00FB3A79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A7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B2F97">
        <w:rPr>
          <w:rFonts w:ascii="Times New Roman" w:hAnsi="Times New Roman" w:cs="Times New Roman"/>
          <w:b/>
          <w:sz w:val="28"/>
          <w:szCs w:val="28"/>
        </w:rPr>
        <w:t>16 декабря</w:t>
      </w:r>
      <w:r w:rsidRPr="00FB3A79">
        <w:rPr>
          <w:rFonts w:ascii="Times New Roman" w:hAnsi="Times New Roman" w:cs="Times New Roman"/>
          <w:b/>
          <w:sz w:val="28"/>
          <w:szCs w:val="28"/>
        </w:rPr>
        <w:t xml:space="preserve"> 2022 года № </w:t>
      </w:r>
      <w:r w:rsidR="009B2F97">
        <w:rPr>
          <w:rFonts w:ascii="Times New Roman" w:hAnsi="Times New Roman" w:cs="Times New Roman"/>
          <w:b/>
          <w:sz w:val="28"/>
          <w:szCs w:val="28"/>
        </w:rPr>
        <w:t>205</w:t>
      </w:r>
    </w:p>
    <w:p w:rsidR="00FB3A79" w:rsidRPr="00FB3A79" w:rsidRDefault="00FB3A79" w:rsidP="00FB3A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B3A79" w:rsidRPr="00FB3A79" w:rsidRDefault="00FB3A79" w:rsidP="00FB3A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B3A7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FB3A79" w:rsidRPr="00FB3A79" w:rsidRDefault="00FB3A79" w:rsidP="00FB3A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A79"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Шеинского</w:t>
      </w:r>
      <w:r w:rsidRPr="00FB3A7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7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r>
        <w:rPr>
          <w:rFonts w:ascii="Times New Roman" w:hAnsi="Times New Roman" w:cs="Times New Roman"/>
          <w:b/>
          <w:sz w:val="28"/>
          <w:szCs w:val="28"/>
        </w:rPr>
        <w:t>Шеинского</w:t>
      </w:r>
      <w:r w:rsidRPr="00FB3A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8" w:history="1">
        <w:r w:rsidRPr="00FB3A79">
          <w:rPr>
            <w:rStyle w:val="a3"/>
            <w:rFonts w:ascii="Times New Roman" w:hAnsi="Times New Roman" w:cs="Times New Roman"/>
            <w:color w:val="auto"/>
          </w:rPr>
          <w:t>законом</w:t>
        </w:r>
      </w:hyperlink>
      <w:r w:rsidRPr="00FB3A79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A79">
        <w:rPr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9" w:history="1">
        <w:r w:rsidRPr="00FB3A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FB3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Шеинского</w:t>
      </w:r>
      <w:r w:rsidRPr="00FB3A7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Шеинского</w:t>
      </w:r>
      <w:r w:rsidRPr="00FB3A79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Шеинского</w:t>
      </w:r>
      <w:r w:rsidRPr="00FB3A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FB3A79"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2. Общественное обсуждение изменений и дополнений в прое</w:t>
      </w:r>
      <w:proofErr w:type="gramStart"/>
      <w:r w:rsidRPr="00FB3A79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FB3A79">
        <w:rPr>
          <w:rFonts w:ascii="Times New Roman" w:hAnsi="Times New Roman" w:cs="Times New Roman"/>
          <w:sz w:val="28"/>
          <w:szCs w:val="28"/>
        </w:rPr>
        <w:t>ючает: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- информирование граждан, объединений;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</w:t>
      </w:r>
      <w:r w:rsidRPr="00FB3A7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0" w:history="1">
        <w:r w:rsidRPr="00FB3A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FB3A7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1" w:history="1">
        <w:r w:rsidRPr="00FB3A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FB3A79">
        <w:rPr>
          <w:rFonts w:ascii="Times New Roman" w:hAnsi="Times New Roman" w:cs="Times New Roman"/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A79"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2" w:history="1">
        <w:r w:rsidRPr="00FB3A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FB3A7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3" w:history="1">
        <w:r w:rsidRPr="00FB3A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FB3A79">
        <w:rPr>
          <w:rFonts w:ascii="Times New Roman" w:hAnsi="Times New Roman" w:cs="Times New Roman"/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  <w:proofErr w:type="gramEnd"/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A79"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4" w:history="1">
        <w:r w:rsidRPr="00FB3A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FB3A7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5" w:history="1">
        <w:r w:rsidRPr="00FB3A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FB3A79">
        <w:rPr>
          <w:rFonts w:ascii="Times New Roman" w:hAnsi="Times New Roman" w:cs="Times New Roman"/>
          <w:sz w:val="28"/>
          <w:szCs w:val="28"/>
        </w:rPr>
        <w:t xml:space="preserve"> от 06 октября 2003 года              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79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FB3A79" w:rsidRPr="00FB3A79" w:rsidRDefault="00FB3A79" w:rsidP="00FB3A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B3A79">
        <w:rPr>
          <w:rFonts w:ascii="Times New Roman" w:hAnsi="Times New Roman" w:cs="Times New Roman"/>
          <w:sz w:val="28"/>
          <w:szCs w:val="28"/>
        </w:rPr>
        <w:t>б) отклонить замечания, предложения гражданина (объединения) в проект с указанием оснований.</w:t>
      </w:r>
      <w:bookmarkStart w:id="1" w:name="Par143"/>
      <w:bookmarkEnd w:id="1"/>
    </w:p>
    <w:sectPr w:rsidR="00FB3A79" w:rsidRPr="00FB3A79" w:rsidSect="00B01F47">
      <w:headerReference w:type="default" r:id="rId16"/>
      <w:pgSz w:w="11900" w:h="16840"/>
      <w:pgMar w:top="1185" w:right="821" w:bottom="169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B5" w:rsidRDefault="007924B5" w:rsidP="00B01F47">
      <w:r>
        <w:separator/>
      </w:r>
    </w:p>
  </w:endnote>
  <w:endnote w:type="continuationSeparator" w:id="0">
    <w:p w:rsidR="007924B5" w:rsidRDefault="007924B5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B5" w:rsidRDefault="007924B5"/>
  </w:footnote>
  <w:footnote w:type="continuationSeparator" w:id="0">
    <w:p w:rsidR="007924B5" w:rsidRDefault="007924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47" w:rsidRDefault="005560D4">
    <w:pPr>
      <w:rPr>
        <w:sz w:val="2"/>
        <w:szCs w:val="2"/>
      </w:rPr>
    </w:pPr>
    <w:r w:rsidRPr="005560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pt;margin-top:40.6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01F47" w:rsidRDefault="00B01F4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1F47"/>
    <w:rsid w:val="000D5827"/>
    <w:rsid w:val="00170A97"/>
    <w:rsid w:val="001A6C4C"/>
    <w:rsid w:val="00223B5F"/>
    <w:rsid w:val="0024261D"/>
    <w:rsid w:val="002B1359"/>
    <w:rsid w:val="00367F77"/>
    <w:rsid w:val="003B53FD"/>
    <w:rsid w:val="003C47BA"/>
    <w:rsid w:val="003E30D4"/>
    <w:rsid w:val="00405840"/>
    <w:rsid w:val="005560D4"/>
    <w:rsid w:val="00583444"/>
    <w:rsid w:val="007924B5"/>
    <w:rsid w:val="007B15AD"/>
    <w:rsid w:val="007C2566"/>
    <w:rsid w:val="008A7882"/>
    <w:rsid w:val="0092524E"/>
    <w:rsid w:val="00954C87"/>
    <w:rsid w:val="009A06D3"/>
    <w:rsid w:val="009B2F97"/>
    <w:rsid w:val="00AC4F8E"/>
    <w:rsid w:val="00B01F47"/>
    <w:rsid w:val="00C76853"/>
    <w:rsid w:val="00D64B5E"/>
    <w:rsid w:val="00DD2423"/>
    <w:rsid w:val="00EB59F7"/>
    <w:rsid w:val="00EF544A"/>
    <w:rsid w:val="00FB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47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C4F8E"/>
    <w:pPr>
      <w:keepNext/>
      <w:widowControl/>
      <w:tabs>
        <w:tab w:val="left" w:pos="3570"/>
      </w:tabs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3">
    <w:name w:val="heading 3"/>
    <w:basedOn w:val="a"/>
    <w:next w:val="a"/>
    <w:link w:val="30"/>
    <w:unhideWhenUsed/>
    <w:qFormat/>
    <w:rsid w:val="00AC4F8E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AC4F8E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47"/>
    <w:rPr>
      <w:color w:val="0066CC"/>
      <w:u w:val="single"/>
    </w:rPr>
  </w:style>
  <w:style w:type="character" w:customStyle="1" w:styleId="7Exact">
    <w:name w:val="Основной текст (7) Exact"/>
    <w:basedOn w:val="a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B01F4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_"/>
    <w:basedOn w:val="a0"/>
    <w:link w:val="42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01F47"/>
    <w:pPr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B01F47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12">
    <w:name w:val="Заголовок №1"/>
    <w:basedOn w:val="a"/>
    <w:link w:val="11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2">
    <w:name w:val="Основной текст (4)"/>
    <w:basedOn w:val="a"/>
    <w:link w:val="41"/>
    <w:rsid w:val="00B01F47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01F47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01F47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01F47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01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AC4F8E"/>
    <w:rPr>
      <w:rFonts w:ascii="Times New Roman" w:eastAsia="Times New Roman" w:hAnsi="Times New Roman" w:cs="Times New Roman"/>
      <w:sz w:val="28"/>
      <w:lang w:bidi="ar-SA"/>
    </w:rPr>
  </w:style>
  <w:style w:type="character" w:customStyle="1" w:styleId="30">
    <w:name w:val="Заголовок 3 Знак"/>
    <w:basedOn w:val="a0"/>
    <w:link w:val="3"/>
    <w:rsid w:val="00AC4F8E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semiHidden/>
    <w:rsid w:val="00AC4F8E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FB3A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3A7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FB3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3A7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B526F56C49C30E6EE2608C55D4E5AF6A9307FBBEB19077BX7tA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E2BB09A7F876AB526F56C49C30E6EE2608C55D4E5AF6A9307FBBEB19077BX7tAK" TargetMode="External"/><Relationship Id="rId12" Type="http://schemas.openxmlformats.org/officeDocument/2006/relationships/hyperlink" Target="consultantplus://offline/ref=E7FF7E12540D50C9D4A4E2BB09A7F876A85F6E5ACFCC67E4BF7306XCt0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FF7E12540D50C9D4A4E2BB09A7F876AB526F56C49C30E6EE2608C55DX4tE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7FF7E12540D50C9D4A4E2BB09A7F876AB526F56C49C30E6EE2608C55DX4tEK" TargetMode="External"/><Relationship Id="rId10" Type="http://schemas.openxmlformats.org/officeDocument/2006/relationships/hyperlink" Target="consultantplus://offline/ref=E7FF7E12540D50C9D4A4E2BB09A7F876A85F6E5ACFCC67E4BF7306XCt0K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FCB61FCBA27BAE5C3752C79932B4B57953980A4750A1EE7F26F9AF1504787B222AX8tBK" TargetMode="External"/><Relationship Id="rId14" Type="http://schemas.openxmlformats.org/officeDocument/2006/relationships/hyperlink" Target="consultantplus://offline/ref=E7FF7E12540D50C9D4A4E2BB09A7F876A85F6E5ACFCC67E4BF7306XCt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sheino-2</cp:lastModifiedBy>
  <cp:revision>14</cp:revision>
  <cp:lastPrinted>2022-12-21T13:19:00Z</cp:lastPrinted>
  <dcterms:created xsi:type="dcterms:W3CDTF">2022-02-15T13:37:00Z</dcterms:created>
  <dcterms:modified xsi:type="dcterms:W3CDTF">2022-12-21T13:23:00Z</dcterms:modified>
</cp:coreProperties>
</file>