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C5" w:rsidRDefault="00CB52C5" w:rsidP="009F67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2C5">
        <w:rPr>
          <w:rFonts w:ascii="Times New Roman" w:hAnsi="Times New Roman" w:cs="Times New Roman"/>
          <w:b/>
          <w:bCs/>
          <w:sz w:val="28"/>
          <w:szCs w:val="28"/>
        </w:rPr>
        <w:t>Перечень индикаторов риска нарушения обязательных требований, порядок отнесения объектов контроля к категориям риска</w:t>
      </w:r>
    </w:p>
    <w:p w:rsidR="009F67A8" w:rsidRPr="00CB52C5" w:rsidRDefault="009F67A8" w:rsidP="009F67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контроля в сфере благоустройства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CB52C5">
        <w:rPr>
          <w:rFonts w:ascii="Times New Roman" w:hAnsi="Times New Roman" w:cs="Times New Roman"/>
          <w:sz w:val="28"/>
          <w:szCs w:val="28"/>
        </w:rPr>
        <w:t>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2. Наличие на прилегающей территории карантинных, ядовитых и сорных растений, порубочных остатков деревьев и кустарников.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4. Наличие препятствующей свободному и безопасному проходу граждан наледи на прилегающих территориях.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5. Наличие сосулек на кровлях зданий, сооружений.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8. Осуществление земляных работ без разрешения на их осуществление либо с превышением срока действия такого разрешения.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10. Размещение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благоустройства.</w:t>
      </w:r>
    </w:p>
    <w:p w:rsidR="00CB52C5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A464CE" w:rsidRPr="00CB52C5" w:rsidRDefault="00CB52C5" w:rsidP="009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2C5">
        <w:rPr>
          <w:rFonts w:ascii="Times New Roman" w:hAnsi="Times New Roman" w:cs="Times New Roman"/>
          <w:sz w:val="28"/>
          <w:szCs w:val="28"/>
        </w:rPr>
        <w:t>12. Выпас сельскохозяйственных животных и птиц на территориях общего пользования.</w:t>
      </w:r>
      <w:r w:rsidR="001901A1">
        <w:rPr>
          <w:rFonts w:ascii="Times New Roman" w:hAnsi="Times New Roman" w:cs="Times New Roman"/>
          <w:sz w:val="28"/>
          <w:szCs w:val="28"/>
        </w:rPr>
        <w:t>.</w:t>
      </w:r>
    </w:p>
    <w:sectPr w:rsidR="00A464CE" w:rsidRPr="00CB52C5" w:rsidSect="009F67A8"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0B53"/>
    <w:rsid w:val="00103769"/>
    <w:rsid w:val="001901A1"/>
    <w:rsid w:val="004D135F"/>
    <w:rsid w:val="00887E32"/>
    <w:rsid w:val="009F67A8"/>
    <w:rsid w:val="00A464CE"/>
    <w:rsid w:val="00AD00F6"/>
    <w:rsid w:val="00CB52C5"/>
    <w:rsid w:val="00CF4BAB"/>
    <w:rsid w:val="00DD0B53"/>
    <w:rsid w:val="00FD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sheino-2</cp:lastModifiedBy>
  <cp:revision>4</cp:revision>
  <dcterms:created xsi:type="dcterms:W3CDTF">2024-03-27T13:29:00Z</dcterms:created>
  <dcterms:modified xsi:type="dcterms:W3CDTF">2024-05-15T07:25:00Z</dcterms:modified>
</cp:coreProperties>
</file>