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8E" w:rsidRDefault="00AC4F8E" w:rsidP="00AC4F8E">
      <w:pPr>
        <w:pStyle w:val="1"/>
        <w:rPr>
          <w:rFonts w:ascii="Arial Narrow" w:eastAsia="PMingLiU" w:hAnsi="Arial Narrow" w:cs="Arial"/>
          <w:b/>
          <w:spacing w:val="40"/>
          <w:sz w:val="24"/>
        </w:rPr>
      </w:pPr>
      <w:r w:rsidRPr="00652976">
        <w:rPr>
          <w:rFonts w:ascii="Arial Narrow" w:eastAsia="PMingLiU" w:hAnsi="Arial Narrow" w:cs="Arial"/>
          <w:b/>
          <w:spacing w:val="40"/>
          <w:sz w:val="24"/>
        </w:rPr>
        <w:t>БЕЛГОРОДСКАЯ ОБЛАСТЬ</w:t>
      </w:r>
    </w:p>
    <w:p w:rsidR="00AC4F8E" w:rsidRPr="00AA180A" w:rsidRDefault="00AC4F8E" w:rsidP="00AC4F8E">
      <w:pPr>
        <w:rPr>
          <w:rFonts w:eastAsia="PMingLiU"/>
        </w:rPr>
      </w:pPr>
    </w:p>
    <w:p w:rsidR="00AC4F8E" w:rsidRDefault="00AC4F8E" w:rsidP="00AC4F8E">
      <w:pPr>
        <w:pStyle w:val="4"/>
        <w:spacing w:before="0" w:after="0"/>
        <w:jc w:val="center"/>
        <w:rPr>
          <w:rFonts w:ascii="Arial Narrow" w:hAnsi="Arial Narrow"/>
          <w:sz w:val="40"/>
          <w:szCs w:val="40"/>
        </w:rPr>
      </w:pPr>
      <w:r>
        <w:rPr>
          <w:rFonts w:ascii="Arial Narrow" w:hAnsi="Arial Narrow"/>
          <w:sz w:val="40"/>
          <w:szCs w:val="40"/>
        </w:rPr>
        <w:t>ЗЕМСКОЕ СОБРАНИЕ</w:t>
      </w:r>
    </w:p>
    <w:p w:rsidR="00AC4F8E" w:rsidRDefault="00AC4F8E" w:rsidP="00AC4F8E">
      <w:pPr>
        <w:pStyle w:val="4"/>
        <w:spacing w:before="0" w:after="0"/>
        <w:jc w:val="center"/>
        <w:rPr>
          <w:rFonts w:ascii="Arial Narrow" w:hAnsi="Arial Narrow"/>
          <w:sz w:val="40"/>
          <w:szCs w:val="40"/>
        </w:rPr>
      </w:pPr>
      <w:r>
        <w:rPr>
          <w:rFonts w:ascii="Arial Narrow" w:hAnsi="Arial Narrow"/>
          <w:sz w:val="40"/>
          <w:szCs w:val="40"/>
        </w:rPr>
        <w:t>ШЕИНСКОГО СЕЛЬСКОГО ПОСЕЛЕНИЯ</w:t>
      </w:r>
    </w:p>
    <w:p w:rsidR="00AC4F8E" w:rsidRDefault="00AC4F8E" w:rsidP="00AC4F8E">
      <w:pPr>
        <w:pStyle w:val="4"/>
        <w:spacing w:before="0" w:after="0"/>
        <w:jc w:val="center"/>
        <w:rPr>
          <w:rFonts w:ascii="Arial Narrow" w:hAnsi="Arial Narrow"/>
          <w:sz w:val="40"/>
          <w:szCs w:val="40"/>
        </w:rPr>
      </w:pPr>
      <w:r w:rsidRPr="00834B18">
        <w:rPr>
          <w:rFonts w:ascii="Arial Narrow" w:hAnsi="Arial Narrow"/>
          <w:sz w:val="40"/>
          <w:szCs w:val="40"/>
        </w:rPr>
        <w:t>МУНИЦИПАЛЬН</w:t>
      </w:r>
      <w:r>
        <w:rPr>
          <w:rFonts w:ascii="Arial Narrow" w:hAnsi="Arial Narrow"/>
          <w:sz w:val="40"/>
          <w:szCs w:val="40"/>
        </w:rPr>
        <w:t xml:space="preserve">ОГО РАЙОНА </w:t>
      </w:r>
      <w:r w:rsidRPr="00834B18">
        <w:rPr>
          <w:rFonts w:ascii="Arial Narrow" w:hAnsi="Arial Narrow"/>
          <w:sz w:val="40"/>
          <w:szCs w:val="40"/>
        </w:rPr>
        <w:t>«КОРОЧАНСКИЙ РАЙОН»</w:t>
      </w:r>
    </w:p>
    <w:p w:rsidR="00AC4F8E" w:rsidRPr="00834B18" w:rsidRDefault="00AC4F8E" w:rsidP="00AC4F8E">
      <w:pPr>
        <w:rPr>
          <w:sz w:val="10"/>
          <w:szCs w:val="10"/>
        </w:rPr>
      </w:pPr>
    </w:p>
    <w:p w:rsidR="00AC4F8E" w:rsidRDefault="00AC4F8E" w:rsidP="00AC4F8E">
      <w:pPr>
        <w:pStyle w:val="3"/>
        <w:spacing w:before="0" w:after="0"/>
        <w:jc w:val="center"/>
        <w:rPr>
          <w:rFonts w:ascii="Arial" w:hAnsi="Arial" w:cs="Arial"/>
          <w:spacing w:val="48"/>
          <w:sz w:val="32"/>
          <w:szCs w:val="32"/>
        </w:rPr>
      </w:pPr>
      <w:r w:rsidRPr="00430128">
        <w:rPr>
          <w:rFonts w:ascii="Arial" w:hAnsi="Arial" w:cs="Arial"/>
          <w:spacing w:val="48"/>
          <w:sz w:val="32"/>
          <w:szCs w:val="32"/>
        </w:rPr>
        <w:t>РЕШЕНИЕ</w:t>
      </w:r>
    </w:p>
    <w:p w:rsidR="00AC4F8E" w:rsidRPr="00B43224" w:rsidRDefault="00AC4F8E" w:rsidP="00AC4F8E"/>
    <w:p w:rsidR="00AC4F8E" w:rsidRDefault="00AC4F8E" w:rsidP="00AC4F8E">
      <w:pPr>
        <w:jc w:val="center"/>
        <w:rPr>
          <w:rFonts w:ascii="Arial" w:hAnsi="Arial" w:cs="Arial"/>
          <w:b/>
          <w:sz w:val="17"/>
          <w:szCs w:val="17"/>
        </w:rPr>
      </w:pPr>
      <w:r w:rsidRPr="00A81CF0">
        <w:rPr>
          <w:rFonts w:ascii="Arial" w:hAnsi="Arial" w:cs="Arial"/>
          <w:b/>
          <w:sz w:val="17"/>
          <w:szCs w:val="17"/>
        </w:rPr>
        <w:t>Шеино</w:t>
      </w:r>
    </w:p>
    <w:p w:rsidR="00AC4F8E" w:rsidRPr="00A81CF0" w:rsidRDefault="00AC4F8E" w:rsidP="00AC4F8E">
      <w:pPr>
        <w:jc w:val="center"/>
        <w:rPr>
          <w:rFonts w:ascii="Arial" w:hAnsi="Arial" w:cs="Arial"/>
          <w:b/>
          <w:sz w:val="17"/>
          <w:szCs w:val="17"/>
        </w:rPr>
      </w:pPr>
    </w:p>
    <w:p w:rsidR="00AC4F8E" w:rsidRPr="00FB3A79" w:rsidRDefault="00AE1594" w:rsidP="00AC4F8E">
      <w:pPr>
        <w:rPr>
          <w:rFonts w:ascii="Times New Roman" w:hAnsi="Times New Roman" w:cs="Times New Roman"/>
          <w:color w:val="auto"/>
          <w:sz w:val="28"/>
          <w:szCs w:val="28"/>
        </w:rPr>
      </w:pPr>
      <w:r>
        <w:rPr>
          <w:rFonts w:ascii="Times New Roman" w:hAnsi="Times New Roman" w:cs="Times New Roman"/>
          <w:color w:val="auto"/>
          <w:sz w:val="28"/>
          <w:szCs w:val="28"/>
        </w:rPr>
        <w:t>18 августа 2023</w:t>
      </w:r>
      <w:r w:rsidR="00AC4F8E" w:rsidRPr="00FB3A79">
        <w:rPr>
          <w:rFonts w:ascii="Times New Roman" w:hAnsi="Times New Roman" w:cs="Times New Roman"/>
          <w:color w:val="auto"/>
          <w:sz w:val="28"/>
          <w:szCs w:val="28"/>
        </w:rPr>
        <w:t xml:space="preserve"> года                                                                                         №</w:t>
      </w:r>
      <w:r>
        <w:rPr>
          <w:rFonts w:ascii="Times New Roman" w:hAnsi="Times New Roman" w:cs="Times New Roman"/>
          <w:color w:val="auto"/>
          <w:sz w:val="28"/>
          <w:szCs w:val="28"/>
        </w:rPr>
        <w:t>233</w:t>
      </w:r>
    </w:p>
    <w:p w:rsidR="00AC4F8E" w:rsidRPr="0092524E" w:rsidRDefault="00AC4F8E" w:rsidP="00AC4F8E">
      <w:pPr>
        <w:tabs>
          <w:tab w:val="left" w:pos="1320"/>
        </w:tabs>
        <w:rPr>
          <w:rFonts w:ascii="Times New Roman" w:hAnsi="Times New Roman" w:cs="Times New Roman"/>
          <w:b/>
          <w:color w:val="auto"/>
          <w:sz w:val="28"/>
          <w:szCs w:val="28"/>
        </w:rPr>
      </w:pPr>
    </w:p>
    <w:p w:rsidR="00AC4F8E" w:rsidRPr="00862DEB" w:rsidRDefault="00AC4F8E" w:rsidP="00AC4F8E">
      <w:pPr>
        <w:tabs>
          <w:tab w:val="left" w:pos="1320"/>
        </w:tabs>
        <w:rPr>
          <w:rFonts w:ascii="Times New Roman" w:hAnsi="Times New Roman" w:cs="Times New Roman"/>
          <w:b/>
          <w:sz w:val="28"/>
          <w:szCs w:val="28"/>
        </w:rPr>
      </w:pPr>
    </w:p>
    <w:p w:rsidR="00AC4F8E" w:rsidRPr="00862DEB" w:rsidRDefault="00AC4F8E" w:rsidP="00AC4F8E">
      <w:pPr>
        <w:tabs>
          <w:tab w:val="left" w:pos="1320"/>
        </w:tabs>
        <w:rPr>
          <w:rFonts w:ascii="Times New Roman" w:hAnsi="Times New Roman" w:cs="Times New Roman"/>
          <w:b/>
          <w:sz w:val="28"/>
          <w:szCs w:val="28"/>
        </w:rPr>
      </w:pPr>
    </w:p>
    <w:p w:rsidR="00AC4F8E" w:rsidRPr="00862DEB" w:rsidRDefault="00AC4F8E" w:rsidP="006301E4">
      <w:pPr>
        <w:tabs>
          <w:tab w:val="left" w:pos="1320"/>
        </w:tabs>
        <w:ind w:right="4395"/>
        <w:jc w:val="both"/>
        <w:rPr>
          <w:rFonts w:ascii="Times New Roman" w:hAnsi="Times New Roman" w:cs="Times New Roman"/>
          <w:sz w:val="28"/>
        </w:rPr>
      </w:pPr>
      <w:r w:rsidRPr="002B0445">
        <w:rPr>
          <w:rFonts w:ascii="Times New Roman" w:hAnsi="Times New Roman" w:cs="Times New Roman"/>
          <w:b/>
          <w:sz w:val="28"/>
          <w:szCs w:val="28"/>
        </w:rPr>
        <w:t xml:space="preserve">О назначении публичных слушаний </w:t>
      </w:r>
    </w:p>
    <w:p w:rsidR="00AC4F8E" w:rsidRPr="00862DEB" w:rsidRDefault="00AC4F8E" w:rsidP="00AC4F8E">
      <w:pPr>
        <w:jc w:val="both"/>
        <w:rPr>
          <w:rFonts w:ascii="Times New Roman" w:hAnsi="Times New Roman" w:cs="Times New Roman"/>
          <w:sz w:val="28"/>
        </w:rPr>
      </w:pPr>
    </w:p>
    <w:p w:rsidR="00AC4F8E" w:rsidRPr="00862DEB" w:rsidRDefault="00AC4F8E" w:rsidP="00AC4F8E">
      <w:pPr>
        <w:jc w:val="both"/>
        <w:rPr>
          <w:rFonts w:ascii="Times New Roman" w:hAnsi="Times New Roman" w:cs="Times New Roman"/>
          <w:sz w:val="28"/>
        </w:rPr>
      </w:pPr>
    </w:p>
    <w:p w:rsidR="00AC4F8E" w:rsidRPr="00862DEB" w:rsidRDefault="00AC4F8E" w:rsidP="00AC4F8E">
      <w:pPr>
        <w:ind w:firstLine="561"/>
        <w:jc w:val="both"/>
        <w:rPr>
          <w:rFonts w:ascii="Times New Roman" w:hAnsi="Times New Roman" w:cs="Times New Roman"/>
          <w:b/>
          <w:sz w:val="28"/>
        </w:rPr>
      </w:pPr>
      <w:r w:rsidRPr="00862DEB">
        <w:rPr>
          <w:rFonts w:ascii="Times New Roman" w:hAnsi="Times New Roman" w:cs="Times New Roman"/>
          <w:sz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частью 3 статьи 52 Устава Шеинского сельского поселения и решением земского собрания Шеинского сельского поселения муниципального района «Корочанский район» Белгородской области от </w:t>
      </w:r>
      <w:r w:rsidR="00C76853">
        <w:rPr>
          <w:rFonts w:ascii="Times New Roman" w:hAnsi="Times New Roman" w:cs="Times New Roman"/>
          <w:sz w:val="28"/>
        </w:rPr>
        <w:t xml:space="preserve">          </w:t>
      </w:r>
      <w:r w:rsidRPr="00862DEB">
        <w:rPr>
          <w:rFonts w:ascii="Times New Roman" w:hAnsi="Times New Roman" w:cs="Times New Roman"/>
          <w:sz w:val="28"/>
        </w:rPr>
        <w:t xml:space="preserve">17 мая 2008 года № 15 «Об утверждении Правил организации и проведения публичных слушаний на территории Шеинского сельского поселения муниципального района «Корочанский район», земское собрание Шеинского сельского поселения </w:t>
      </w:r>
      <w:proofErr w:type="gramStart"/>
      <w:r w:rsidRPr="00862DEB">
        <w:rPr>
          <w:rFonts w:ascii="Times New Roman" w:hAnsi="Times New Roman" w:cs="Times New Roman"/>
          <w:b/>
          <w:sz w:val="28"/>
        </w:rPr>
        <w:t>р</w:t>
      </w:r>
      <w:proofErr w:type="gramEnd"/>
      <w:r w:rsidRPr="00862DEB">
        <w:rPr>
          <w:rFonts w:ascii="Times New Roman" w:hAnsi="Times New Roman" w:cs="Times New Roman"/>
          <w:b/>
          <w:sz w:val="28"/>
        </w:rPr>
        <w:t xml:space="preserve"> е ш и л о :</w:t>
      </w:r>
    </w:p>
    <w:p w:rsidR="00AC4F8E" w:rsidRPr="00FB3A79" w:rsidRDefault="00AC4F8E" w:rsidP="00AC4F8E">
      <w:pPr>
        <w:ind w:firstLine="561"/>
        <w:jc w:val="both"/>
        <w:rPr>
          <w:rFonts w:ascii="Times New Roman" w:hAnsi="Times New Roman" w:cs="Times New Roman"/>
          <w:color w:val="auto"/>
          <w:sz w:val="28"/>
        </w:rPr>
      </w:pPr>
      <w:r w:rsidRPr="00862DEB">
        <w:rPr>
          <w:rFonts w:ascii="Times New Roman" w:hAnsi="Times New Roman" w:cs="Times New Roman"/>
          <w:sz w:val="28"/>
        </w:rPr>
        <w:t xml:space="preserve">1. Назначить публичные слушания по проекту решения «О внесении изменений и дополнений в Устав Шеинского сельского поселения муниципального района «Корочанский район» Белгородской области» </w:t>
      </w:r>
      <w:r w:rsidRPr="00FB3A79">
        <w:rPr>
          <w:rFonts w:ascii="Times New Roman" w:hAnsi="Times New Roman" w:cs="Times New Roman"/>
          <w:color w:val="auto"/>
          <w:sz w:val="28"/>
        </w:rPr>
        <w:t xml:space="preserve">на         </w:t>
      </w:r>
      <w:r w:rsidR="00AE1594">
        <w:rPr>
          <w:rFonts w:ascii="Times New Roman" w:hAnsi="Times New Roman" w:cs="Times New Roman"/>
          <w:color w:val="auto"/>
          <w:sz w:val="28"/>
        </w:rPr>
        <w:t>21 сентября</w:t>
      </w:r>
      <w:r w:rsidR="00C76853">
        <w:rPr>
          <w:rFonts w:ascii="Times New Roman" w:hAnsi="Times New Roman" w:cs="Times New Roman"/>
          <w:color w:val="auto"/>
          <w:sz w:val="28"/>
        </w:rPr>
        <w:t xml:space="preserve"> 2023</w:t>
      </w:r>
      <w:r w:rsidRPr="00FB3A79">
        <w:rPr>
          <w:rFonts w:ascii="Times New Roman" w:hAnsi="Times New Roman" w:cs="Times New Roman"/>
          <w:color w:val="auto"/>
          <w:sz w:val="28"/>
        </w:rPr>
        <w:t xml:space="preserve"> года в 14-00</w:t>
      </w:r>
      <w:r w:rsidR="00FB3A79" w:rsidRPr="00FB3A79">
        <w:rPr>
          <w:rFonts w:ascii="Times New Roman" w:hAnsi="Times New Roman" w:cs="Times New Roman"/>
          <w:color w:val="auto"/>
          <w:sz w:val="28"/>
        </w:rPr>
        <w:t xml:space="preserve"> час</w:t>
      </w:r>
      <w:r w:rsidRPr="00FB3A79">
        <w:rPr>
          <w:rFonts w:ascii="Times New Roman" w:hAnsi="Times New Roman" w:cs="Times New Roman"/>
          <w:color w:val="auto"/>
          <w:sz w:val="28"/>
        </w:rPr>
        <w:t>.</w:t>
      </w:r>
    </w:p>
    <w:p w:rsidR="00AC4F8E" w:rsidRPr="00862DEB" w:rsidRDefault="00AC4F8E" w:rsidP="00AC4F8E">
      <w:pPr>
        <w:ind w:firstLine="561"/>
        <w:jc w:val="both"/>
        <w:rPr>
          <w:rFonts w:ascii="Times New Roman" w:hAnsi="Times New Roman" w:cs="Times New Roman"/>
          <w:sz w:val="28"/>
        </w:rPr>
      </w:pPr>
      <w:r w:rsidRPr="00862DEB">
        <w:rPr>
          <w:rFonts w:ascii="Times New Roman" w:hAnsi="Times New Roman" w:cs="Times New Roman"/>
          <w:sz w:val="28"/>
        </w:rPr>
        <w:t xml:space="preserve">2. Провести публичные слушания в здании администрации Шеинского сельского поселения (Корочанский район, с. </w:t>
      </w:r>
      <w:r>
        <w:rPr>
          <w:rFonts w:ascii="Times New Roman" w:hAnsi="Times New Roman" w:cs="Times New Roman"/>
          <w:sz w:val="28"/>
        </w:rPr>
        <w:t xml:space="preserve">Шеино, ул. </w:t>
      </w:r>
      <w:proofErr w:type="gramStart"/>
      <w:r>
        <w:rPr>
          <w:rFonts w:ascii="Times New Roman" w:hAnsi="Times New Roman" w:cs="Times New Roman"/>
          <w:sz w:val="28"/>
        </w:rPr>
        <w:t>Школьная</w:t>
      </w:r>
      <w:proofErr w:type="gramEnd"/>
      <w:r>
        <w:rPr>
          <w:rFonts w:ascii="Times New Roman" w:hAnsi="Times New Roman" w:cs="Times New Roman"/>
          <w:sz w:val="28"/>
        </w:rPr>
        <w:t>, дом 29).</w:t>
      </w:r>
    </w:p>
    <w:p w:rsidR="00AE1594" w:rsidRDefault="00AC4F8E" w:rsidP="00AC4F8E">
      <w:pPr>
        <w:ind w:firstLine="561"/>
        <w:jc w:val="both"/>
        <w:rPr>
          <w:rFonts w:ascii="Times New Roman" w:hAnsi="Times New Roman" w:cs="Times New Roman"/>
          <w:noProof/>
          <w:sz w:val="28"/>
          <w:szCs w:val="28"/>
        </w:rPr>
      </w:pPr>
      <w:r w:rsidRPr="00862DEB">
        <w:rPr>
          <w:rFonts w:ascii="Times New Roman" w:hAnsi="Times New Roman" w:cs="Times New Roman"/>
          <w:sz w:val="28"/>
        </w:rPr>
        <w:t xml:space="preserve">3. Назначить председательствующим на публичных слушаниях председателя земского собрания Шеинского сельского поселения </w:t>
      </w:r>
      <w:r w:rsidR="00AE1594">
        <w:rPr>
          <w:rFonts w:ascii="Times New Roman" w:hAnsi="Times New Roman" w:cs="Times New Roman"/>
          <w:noProof/>
          <w:sz w:val="28"/>
          <w:szCs w:val="28"/>
        </w:rPr>
        <w:t>Нестерова Дмитрия Ивановича.</w:t>
      </w:r>
    </w:p>
    <w:p w:rsidR="00AC4F8E" w:rsidRPr="00862DEB" w:rsidRDefault="00AC4F8E" w:rsidP="00AC4F8E">
      <w:pPr>
        <w:ind w:firstLine="561"/>
        <w:jc w:val="both"/>
        <w:rPr>
          <w:rFonts w:ascii="Times New Roman" w:hAnsi="Times New Roman" w:cs="Times New Roman"/>
          <w:sz w:val="28"/>
        </w:rPr>
      </w:pPr>
      <w:r w:rsidRPr="00862DEB">
        <w:rPr>
          <w:rFonts w:ascii="Times New Roman" w:hAnsi="Times New Roman" w:cs="Times New Roman"/>
          <w:sz w:val="28"/>
        </w:rPr>
        <w:t>4. Сформировать рабочую группу по организации проведения публичных слушаний в составе:</w:t>
      </w:r>
    </w:p>
    <w:p w:rsidR="00AC4F8E" w:rsidRPr="00862DEB" w:rsidRDefault="00AC4F8E" w:rsidP="00AC4F8E">
      <w:pPr>
        <w:ind w:firstLine="567"/>
        <w:jc w:val="both"/>
        <w:rPr>
          <w:rFonts w:ascii="Times New Roman" w:hAnsi="Times New Roman" w:cs="Times New Roman"/>
          <w:sz w:val="28"/>
          <w:szCs w:val="28"/>
        </w:rPr>
      </w:pPr>
      <w:r w:rsidRPr="00862DEB">
        <w:rPr>
          <w:rFonts w:ascii="Times New Roman" w:hAnsi="Times New Roman" w:cs="Times New Roman"/>
          <w:sz w:val="28"/>
          <w:szCs w:val="28"/>
        </w:rPr>
        <w:t>- Подлегаева Светлана Владимировна – заместитель главы администрации Шеинского сельского поселения;</w:t>
      </w:r>
    </w:p>
    <w:p w:rsidR="00AC4F8E" w:rsidRPr="00862DEB" w:rsidRDefault="00AC4F8E" w:rsidP="00AC4F8E">
      <w:pPr>
        <w:ind w:firstLine="567"/>
        <w:jc w:val="both"/>
        <w:rPr>
          <w:rFonts w:ascii="Times New Roman" w:hAnsi="Times New Roman" w:cs="Times New Roman"/>
          <w:sz w:val="28"/>
          <w:szCs w:val="28"/>
        </w:rPr>
      </w:pPr>
      <w:r w:rsidRPr="00862DEB">
        <w:rPr>
          <w:rFonts w:ascii="Times New Roman" w:hAnsi="Times New Roman" w:cs="Times New Roman"/>
          <w:sz w:val="28"/>
          <w:szCs w:val="28"/>
        </w:rPr>
        <w:t>- Лазарева Людмила Викторовна – депутат земского собрания Шеинского сельского поселения;</w:t>
      </w:r>
    </w:p>
    <w:p w:rsidR="00AC4F8E" w:rsidRPr="00862DEB" w:rsidRDefault="00AC4F8E" w:rsidP="00AC4F8E">
      <w:pPr>
        <w:ind w:firstLine="567"/>
        <w:jc w:val="both"/>
        <w:rPr>
          <w:rFonts w:ascii="Times New Roman" w:hAnsi="Times New Roman" w:cs="Times New Roman"/>
          <w:sz w:val="28"/>
          <w:szCs w:val="28"/>
        </w:rPr>
      </w:pPr>
      <w:r w:rsidRPr="00862DEB">
        <w:rPr>
          <w:rFonts w:ascii="Times New Roman" w:hAnsi="Times New Roman" w:cs="Times New Roman"/>
          <w:sz w:val="28"/>
          <w:szCs w:val="28"/>
        </w:rPr>
        <w:t xml:space="preserve">- Аркатова Елена Владимировна – депутат земского собрания Шеинского </w:t>
      </w:r>
      <w:r w:rsidRPr="00862DEB">
        <w:rPr>
          <w:rFonts w:ascii="Times New Roman" w:hAnsi="Times New Roman" w:cs="Times New Roman"/>
          <w:sz w:val="28"/>
          <w:szCs w:val="28"/>
        </w:rPr>
        <w:lastRenderedPageBreak/>
        <w:t>сельского поселения.</w:t>
      </w:r>
    </w:p>
    <w:p w:rsidR="00AC4F8E" w:rsidRPr="00862DEB" w:rsidRDefault="00AC4F8E" w:rsidP="00AC4F8E">
      <w:pPr>
        <w:ind w:firstLine="567"/>
        <w:jc w:val="both"/>
        <w:rPr>
          <w:rFonts w:ascii="Times New Roman" w:hAnsi="Times New Roman" w:cs="Times New Roman"/>
          <w:sz w:val="28"/>
        </w:rPr>
      </w:pPr>
      <w:r w:rsidRPr="00862DEB">
        <w:rPr>
          <w:rFonts w:ascii="Times New Roman" w:hAnsi="Times New Roman" w:cs="Times New Roman"/>
          <w:sz w:val="28"/>
        </w:rPr>
        <w:t>5.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«О внесении изменений и дополнений в Устав Шеинского сельского поселения муниципального района «Корочанский район» Белгородской области».</w:t>
      </w:r>
    </w:p>
    <w:p w:rsidR="009E7A4A" w:rsidRPr="00FB3A79" w:rsidRDefault="00AC4F8E" w:rsidP="009E7A4A">
      <w:pPr>
        <w:pStyle w:val="20"/>
        <w:shd w:val="clear" w:color="auto" w:fill="auto"/>
        <w:tabs>
          <w:tab w:val="left" w:pos="914"/>
        </w:tabs>
        <w:spacing w:before="0"/>
        <w:ind w:firstLine="567"/>
        <w:rPr>
          <w:color w:val="auto"/>
        </w:rPr>
      </w:pPr>
      <w:r w:rsidRPr="00FB3A79">
        <w:rPr>
          <w:color w:val="auto"/>
        </w:rPr>
        <w:t xml:space="preserve">6. Утвердить порядок учета предложений по проекту решения земского собрания </w:t>
      </w:r>
      <w:r w:rsidR="00170A97" w:rsidRPr="00FB3A79">
        <w:rPr>
          <w:color w:val="auto"/>
        </w:rPr>
        <w:t>Шеин</w:t>
      </w:r>
      <w:r w:rsidRPr="00FB3A79">
        <w:rPr>
          <w:color w:val="auto"/>
        </w:rPr>
        <w:t xml:space="preserve">ского сельского поселения «О внесении изменений и дополнений в Устав </w:t>
      </w:r>
      <w:r w:rsidR="00170A97" w:rsidRPr="00FB3A79">
        <w:rPr>
          <w:color w:val="auto"/>
        </w:rPr>
        <w:t>Шеин</w:t>
      </w:r>
      <w:r w:rsidRPr="00FB3A79">
        <w:rPr>
          <w:color w:val="auto"/>
        </w:rPr>
        <w:t>ского сельского поселения муниципального района «Корочанский район» Белгородской области» (приложение 1), а также порядок участия граждан в его обсуждении (приложение 2).</w:t>
      </w:r>
    </w:p>
    <w:p w:rsidR="00D64B5E" w:rsidRPr="00D64B5E" w:rsidRDefault="00D64B5E" w:rsidP="00FB3A79">
      <w:pPr>
        <w:pStyle w:val="20"/>
        <w:shd w:val="clear" w:color="auto" w:fill="auto"/>
        <w:tabs>
          <w:tab w:val="left" w:pos="914"/>
        </w:tabs>
        <w:spacing w:before="0" w:line="240" w:lineRule="auto"/>
        <w:ind w:firstLine="567"/>
        <w:rPr>
          <w:rFonts w:eastAsia="Arial Unicode MS"/>
          <w:color w:val="auto"/>
          <w:shd w:val="clear" w:color="auto" w:fill="FFFFFF"/>
        </w:rPr>
      </w:pPr>
      <w:r w:rsidRPr="00D64B5E">
        <w:rPr>
          <w:rFonts w:eastAsia="Arial Unicode MS"/>
          <w:color w:val="auto"/>
          <w:shd w:val="clear" w:color="auto" w:fill="FFFFFF"/>
        </w:rPr>
        <w:t xml:space="preserve">7. </w:t>
      </w:r>
      <w:proofErr w:type="gramStart"/>
      <w:r w:rsidRPr="00D64B5E">
        <w:rPr>
          <w:rFonts w:eastAsia="Arial Unicode MS"/>
          <w:color w:val="auto"/>
          <w:shd w:val="clear" w:color="auto" w:fill="FFFFFF"/>
        </w:rPr>
        <w:t xml:space="preserve">Обнародовать настоящее решение, а также проект решения земского </w:t>
      </w:r>
      <w:r>
        <w:rPr>
          <w:rFonts w:eastAsia="Arial Unicode MS"/>
          <w:color w:val="auto"/>
          <w:shd w:val="clear" w:color="auto" w:fill="FFFFFF"/>
        </w:rPr>
        <w:t xml:space="preserve">собрания «О внесении изменений </w:t>
      </w:r>
      <w:r w:rsidRPr="00D64B5E">
        <w:rPr>
          <w:color w:val="auto"/>
        </w:rPr>
        <w:t xml:space="preserve"> </w:t>
      </w:r>
      <w:r w:rsidRPr="00FB3A79">
        <w:rPr>
          <w:color w:val="auto"/>
        </w:rPr>
        <w:t>и дополнений в Устав Шеинского сельского поселения муниципального района «Корочанский район» Белгородской област</w:t>
      </w:r>
      <w:r>
        <w:rPr>
          <w:color w:val="auto"/>
        </w:rPr>
        <w:t>и</w:t>
      </w:r>
      <w:r>
        <w:rPr>
          <w:rFonts w:eastAsia="Arial Unicode MS"/>
          <w:color w:val="auto"/>
          <w:shd w:val="clear" w:color="auto" w:fill="FFFFFF"/>
        </w:rPr>
        <w:t>»</w:t>
      </w:r>
      <w:r w:rsidRPr="00D64B5E">
        <w:rPr>
          <w:rFonts w:eastAsia="Arial Unicode MS"/>
          <w:color w:val="auto"/>
          <w:shd w:val="clear" w:color="auto" w:fill="FFFFFF"/>
        </w:rPr>
        <w:t xml:space="preserve"> в порядке, предусмотренном Уставом </w:t>
      </w:r>
      <w:r>
        <w:rPr>
          <w:rFonts w:eastAsia="Arial Unicode MS"/>
          <w:color w:val="auto"/>
          <w:shd w:val="clear" w:color="auto" w:fill="FFFFFF"/>
        </w:rPr>
        <w:t>Шеин</w:t>
      </w:r>
      <w:r w:rsidRPr="00D64B5E">
        <w:rPr>
          <w:rFonts w:eastAsia="Arial Unicode MS"/>
          <w:color w:val="auto"/>
          <w:shd w:val="clear" w:color="auto" w:fill="FFFFFF"/>
        </w:rPr>
        <w:t>ского сельского поселения муниципального района «Корочанский район» и разместить на</w:t>
      </w:r>
      <w:r>
        <w:rPr>
          <w:rFonts w:eastAsia="Arial Unicode MS"/>
          <w:color w:val="auto"/>
          <w:shd w:val="clear" w:color="auto" w:fill="FFFFFF"/>
        </w:rPr>
        <w:t xml:space="preserve"> </w:t>
      </w:r>
      <w:r w:rsidR="00C76853" w:rsidRPr="00DD0873">
        <w:t xml:space="preserve">официальном сайте </w:t>
      </w:r>
      <w:r w:rsidR="00C76853">
        <w:t>Шеин</w:t>
      </w:r>
      <w:r w:rsidR="00C76853" w:rsidRPr="00C74E9B">
        <w:t xml:space="preserve">ского сельского поселения </w:t>
      </w:r>
      <w:r w:rsidR="00C76853" w:rsidRPr="008B140C">
        <w:t>муниципального</w:t>
      </w:r>
      <w:r w:rsidR="00C76853">
        <w:t xml:space="preserve"> </w:t>
      </w:r>
      <w:r w:rsidR="00C76853" w:rsidRPr="008B140C">
        <w:t>района</w:t>
      </w:r>
      <w:r w:rsidR="00C76853">
        <w:t xml:space="preserve"> </w:t>
      </w:r>
      <w:r w:rsidR="00C76853" w:rsidRPr="008B140C">
        <w:t>«Корочанский</w:t>
      </w:r>
      <w:r w:rsidR="00C76853">
        <w:t xml:space="preserve"> </w:t>
      </w:r>
      <w:r w:rsidR="00C76853" w:rsidRPr="008B140C">
        <w:t>район»</w:t>
      </w:r>
      <w:r w:rsidR="00C76853">
        <w:t xml:space="preserve"> </w:t>
      </w:r>
      <w:r w:rsidR="00C76853" w:rsidRPr="008B140C">
        <w:t>Белгородской</w:t>
      </w:r>
      <w:r w:rsidR="00C76853">
        <w:t xml:space="preserve"> </w:t>
      </w:r>
      <w:r w:rsidR="00C76853" w:rsidRPr="008B140C">
        <w:t>области</w:t>
      </w:r>
      <w:r w:rsidR="00C76853">
        <w:t xml:space="preserve"> </w:t>
      </w:r>
      <w:r w:rsidR="00C76853" w:rsidRPr="009D278B">
        <w:t>https://</w:t>
      </w:r>
      <w:r w:rsidR="00C76853" w:rsidRPr="000131BA">
        <w:rPr>
          <w:rFonts w:ascii="Arial" w:hAnsi="Arial" w:cs="Arial"/>
          <w:shd w:val="clear" w:color="auto" w:fill="FFFFFF"/>
        </w:rPr>
        <w:t xml:space="preserve"> </w:t>
      </w:r>
      <w:r w:rsidR="00C76853" w:rsidRPr="000131BA">
        <w:rPr>
          <w:shd w:val="clear" w:color="auto" w:fill="FFFFFF"/>
        </w:rPr>
        <w:t>sheinskoe-r31.gosweb.gosuslugi.ru</w:t>
      </w:r>
      <w:r w:rsidR="00C76853">
        <w:rPr>
          <w:shd w:val="clear" w:color="auto" w:fill="FFFFFF"/>
        </w:rPr>
        <w:t>.</w:t>
      </w:r>
      <w:proofErr w:type="gramEnd"/>
    </w:p>
    <w:p w:rsidR="00170A97" w:rsidRDefault="00AC4F8E" w:rsidP="00FB3A79">
      <w:pPr>
        <w:pStyle w:val="20"/>
        <w:shd w:val="clear" w:color="auto" w:fill="auto"/>
        <w:tabs>
          <w:tab w:val="left" w:pos="914"/>
        </w:tabs>
        <w:spacing w:before="0" w:line="240" w:lineRule="auto"/>
        <w:ind w:firstLine="567"/>
      </w:pPr>
      <w:r>
        <w:t xml:space="preserve">8. </w:t>
      </w:r>
      <w:proofErr w:type="gramStart"/>
      <w:r>
        <w:t>Контроль за</w:t>
      </w:r>
      <w:proofErr w:type="gramEnd"/>
      <w:r>
        <w:t xml:space="preserve"> исполнением решения возложить на </w:t>
      </w:r>
      <w:r w:rsidR="00170A97" w:rsidRPr="00862DEB">
        <w:t>постоянн</w:t>
      </w:r>
      <w:r w:rsidR="00170A97">
        <w:t>ую</w:t>
      </w:r>
      <w:r w:rsidR="00170A97" w:rsidRPr="00862DEB">
        <w:t xml:space="preserve"> комисси</w:t>
      </w:r>
      <w:r w:rsidR="00170A97">
        <w:t>ю</w:t>
      </w:r>
      <w:r w:rsidR="00170A97" w:rsidRPr="00862DEB">
        <w:t xml:space="preserve"> земского собрания Шеинского сельского поселения </w:t>
      </w:r>
      <w:r w:rsidR="00170A97" w:rsidRPr="00862DEB">
        <w:rPr>
          <w:noProof/>
        </w:rPr>
        <w:t>по вопросам социально-</w:t>
      </w:r>
      <w:r w:rsidR="00170A97" w:rsidRPr="00862DEB">
        <w:t>экономического развития, бюджету и местному самоуправлению</w:t>
      </w:r>
      <w:r w:rsidR="00170A97">
        <w:t>.</w:t>
      </w:r>
    </w:p>
    <w:p w:rsidR="00FB3A79" w:rsidRDefault="00FB3A79" w:rsidP="00FB3A79">
      <w:pPr>
        <w:pStyle w:val="20"/>
        <w:shd w:val="clear" w:color="auto" w:fill="auto"/>
        <w:tabs>
          <w:tab w:val="left" w:pos="914"/>
        </w:tabs>
        <w:spacing w:before="0" w:line="240" w:lineRule="auto"/>
        <w:ind w:firstLine="567"/>
      </w:pPr>
    </w:p>
    <w:p w:rsidR="00FB3A79" w:rsidRDefault="00FB3A79" w:rsidP="00FB3A79">
      <w:pPr>
        <w:pStyle w:val="20"/>
        <w:shd w:val="clear" w:color="auto" w:fill="auto"/>
        <w:tabs>
          <w:tab w:val="left" w:pos="914"/>
        </w:tabs>
        <w:spacing w:before="0" w:line="240" w:lineRule="auto"/>
        <w:ind w:firstLine="567"/>
      </w:pPr>
    </w:p>
    <w:p w:rsidR="00B01F47" w:rsidRDefault="00170A97" w:rsidP="00170A97">
      <w:pPr>
        <w:pStyle w:val="20"/>
        <w:shd w:val="clear" w:color="auto" w:fill="auto"/>
        <w:tabs>
          <w:tab w:val="left" w:pos="914"/>
        </w:tabs>
        <w:spacing w:before="0" w:after="873"/>
        <w:rPr>
          <w:b/>
        </w:rPr>
      </w:pPr>
      <w:r w:rsidRPr="00862DEB">
        <w:t xml:space="preserve"> </w:t>
      </w:r>
      <w:r>
        <w:rPr>
          <w:b/>
        </w:rPr>
        <w:t xml:space="preserve">Глава Шеинского </w:t>
      </w:r>
      <w:r w:rsidR="00AC4F8E" w:rsidRPr="00862DEB">
        <w:rPr>
          <w:b/>
        </w:rPr>
        <w:t>сельского поселе</w:t>
      </w:r>
      <w:r w:rsidR="00AC4F8E">
        <w:rPr>
          <w:b/>
        </w:rPr>
        <w:t xml:space="preserve">ния                         </w:t>
      </w:r>
      <w:r w:rsidR="00AC4F8E" w:rsidRPr="00862DEB">
        <w:rPr>
          <w:b/>
        </w:rPr>
        <w:t xml:space="preserve">         Д.И. Нестеров</w:t>
      </w:r>
      <w:bookmarkStart w:id="0" w:name="_GoBack"/>
      <w:bookmarkEnd w:id="0"/>
    </w:p>
    <w:p w:rsidR="00FB3A79" w:rsidRDefault="00FB3A79" w:rsidP="00170A97">
      <w:pPr>
        <w:pStyle w:val="20"/>
        <w:shd w:val="clear" w:color="auto" w:fill="auto"/>
        <w:tabs>
          <w:tab w:val="left" w:pos="914"/>
        </w:tabs>
        <w:spacing w:before="0" w:after="873"/>
        <w:rPr>
          <w:b/>
        </w:rPr>
      </w:pPr>
    </w:p>
    <w:p w:rsidR="00FB3A79" w:rsidRDefault="00FB3A79" w:rsidP="00170A97">
      <w:pPr>
        <w:pStyle w:val="20"/>
        <w:shd w:val="clear" w:color="auto" w:fill="auto"/>
        <w:tabs>
          <w:tab w:val="left" w:pos="914"/>
        </w:tabs>
        <w:spacing w:before="0" w:after="873"/>
        <w:rPr>
          <w:b/>
        </w:rPr>
      </w:pPr>
    </w:p>
    <w:p w:rsidR="00FB3A79" w:rsidRPr="009E7A4A" w:rsidRDefault="00FB3A79" w:rsidP="00170A97">
      <w:pPr>
        <w:pStyle w:val="20"/>
        <w:shd w:val="clear" w:color="auto" w:fill="auto"/>
        <w:tabs>
          <w:tab w:val="left" w:pos="914"/>
        </w:tabs>
        <w:spacing w:before="0" w:after="873"/>
        <w:rPr>
          <w:b/>
        </w:rPr>
      </w:pPr>
    </w:p>
    <w:p w:rsidR="006301E4" w:rsidRDefault="006301E4" w:rsidP="00170A97">
      <w:pPr>
        <w:pStyle w:val="20"/>
        <w:shd w:val="clear" w:color="auto" w:fill="auto"/>
        <w:tabs>
          <w:tab w:val="left" w:pos="914"/>
        </w:tabs>
        <w:spacing w:before="0" w:after="873"/>
        <w:rPr>
          <w:b/>
        </w:rPr>
      </w:pPr>
    </w:p>
    <w:p w:rsidR="009E7A4A" w:rsidRPr="009E7A4A" w:rsidRDefault="009E7A4A" w:rsidP="009E7A4A">
      <w:pPr>
        <w:pStyle w:val="1"/>
        <w:jc w:val="right"/>
        <w:rPr>
          <w:rFonts w:ascii="Arial Narrow" w:eastAsia="PMingLiU" w:hAnsi="Arial Narrow"/>
          <w:b/>
          <w:spacing w:val="40"/>
          <w:sz w:val="24"/>
        </w:rPr>
      </w:pPr>
      <w:r w:rsidRPr="009E7A4A">
        <w:rPr>
          <w:rFonts w:ascii="Arial Narrow" w:eastAsia="PMingLiU" w:hAnsi="Arial Narrow"/>
          <w:b/>
          <w:spacing w:val="40"/>
          <w:sz w:val="24"/>
        </w:rPr>
        <w:lastRenderedPageBreak/>
        <w:t>ПРОЕКТ</w:t>
      </w:r>
    </w:p>
    <w:p w:rsidR="009E7A4A" w:rsidRDefault="009E7A4A" w:rsidP="009E7A4A">
      <w:pPr>
        <w:pStyle w:val="1"/>
        <w:rPr>
          <w:rFonts w:ascii="Arial Narrow" w:eastAsia="PMingLiU" w:hAnsi="Arial Narrow"/>
          <w:spacing w:val="40"/>
          <w:sz w:val="24"/>
        </w:rPr>
      </w:pPr>
    </w:p>
    <w:p w:rsidR="009E7A4A" w:rsidRDefault="009E7A4A" w:rsidP="009E7A4A">
      <w:pPr>
        <w:pStyle w:val="1"/>
        <w:rPr>
          <w:rFonts w:ascii="Arial Narrow" w:eastAsia="PMingLiU" w:hAnsi="Arial Narrow"/>
          <w:b/>
          <w:spacing w:val="40"/>
          <w:sz w:val="24"/>
        </w:rPr>
      </w:pPr>
      <w:r w:rsidRPr="00652976">
        <w:rPr>
          <w:rFonts w:ascii="Arial Narrow" w:eastAsia="PMingLiU" w:hAnsi="Arial Narrow"/>
          <w:spacing w:val="40"/>
          <w:sz w:val="24"/>
        </w:rPr>
        <w:t>БЕЛГОРОДСКАЯ ОБЛАСТЬ</w:t>
      </w:r>
    </w:p>
    <w:p w:rsidR="009E7A4A" w:rsidRPr="00AA180A" w:rsidRDefault="009E7A4A" w:rsidP="009E7A4A">
      <w:pPr>
        <w:rPr>
          <w:rFonts w:eastAsia="PMingLiU"/>
        </w:rPr>
      </w:pPr>
    </w:p>
    <w:p w:rsidR="009E7A4A" w:rsidRDefault="009E7A4A" w:rsidP="009E7A4A">
      <w:pPr>
        <w:pStyle w:val="4"/>
        <w:spacing w:before="0" w:after="0"/>
        <w:jc w:val="center"/>
        <w:rPr>
          <w:rFonts w:ascii="Arial Narrow" w:hAnsi="Arial Narrow"/>
          <w:sz w:val="40"/>
          <w:szCs w:val="40"/>
        </w:rPr>
      </w:pPr>
      <w:r>
        <w:rPr>
          <w:rFonts w:ascii="Arial Narrow" w:hAnsi="Arial Narrow"/>
          <w:sz w:val="40"/>
          <w:szCs w:val="40"/>
        </w:rPr>
        <w:t>ЗЕМСКОЕ СОБРАНИЕ</w:t>
      </w:r>
    </w:p>
    <w:p w:rsidR="009E7A4A" w:rsidRDefault="009E7A4A" w:rsidP="009E7A4A">
      <w:pPr>
        <w:pStyle w:val="4"/>
        <w:spacing w:before="0" w:after="0"/>
        <w:jc w:val="center"/>
        <w:rPr>
          <w:rFonts w:ascii="Arial Narrow" w:hAnsi="Arial Narrow"/>
          <w:sz w:val="40"/>
          <w:szCs w:val="40"/>
        </w:rPr>
      </w:pPr>
      <w:r>
        <w:rPr>
          <w:rFonts w:ascii="Arial Narrow" w:hAnsi="Arial Narrow"/>
          <w:sz w:val="40"/>
          <w:szCs w:val="40"/>
        </w:rPr>
        <w:t>ШЕИНСКОГО СЕЛЬСКОГО ПОСЕЛЕНИЯ</w:t>
      </w:r>
    </w:p>
    <w:p w:rsidR="009E7A4A" w:rsidRDefault="009E7A4A" w:rsidP="009E7A4A">
      <w:pPr>
        <w:pStyle w:val="4"/>
        <w:spacing w:before="0" w:after="0"/>
        <w:jc w:val="center"/>
        <w:rPr>
          <w:rFonts w:ascii="Arial Narrow" w:hAnsi="Arial Narrow"/>
          <w:sz w:val="40"/>
          <w:szCs w:val="40"/>
        </w:rPr>
      </w:pPr>
      <w:r w:rsidRPr="00834B18">
        <w:rPr>
          <w:rFonts w:ascii="Arial Narrow" w:hAnsi="Arial Narrow"/>
          <w:sz w:val="40"/>
          <w:szCs w:val="40"/>
        </w:rPr>
        <w:t>МУНИЦИПАЛЬН</w:t>
      </w:r>
      <w:r>
        <w:rPr>
          <w:rFonts w:ascii="Arial Narrow" w:hAnsi="Arial Narrow"/>
          <w:sz w:val="40"/>
          <w:szCs w:val="40"/>
        </w:rPr>
        <w:t xml:space="preserve">ОГО РАЙОНА </w:t>
      </w:r>
      <w:r w:rsidRPr="00834B18">
        <w:rPr>
          <w:rFonts w:ascii="Arial Narrow" w:hAnsi="Arial Narrow"/>
          <w:sz w:val="40"/>
          <w:szCs w:val="40"/>
        </w:rPr>
        <w:t>«КОРОЧАНСКИЙ РАЙОН»</w:t>
      </w:r>
    </w:p>
    <w:p w:rsidR="009E7A4A" w:rsidRPr="00834B18" w:rsidRDefault="009E7A4A" w:rsidP="009E7A4A">
      <w:pPr>
        <w:rPr>
          <w:sz w:val="10"/>
          <w:szCs w:val="10"/>
        </w:rPr>
      </w:pPr>
    </w:p>
    <w:p w:rsidR="009E7A4A" w:rsidRDefault="009E7A4A" w:rsidP="009E7A4A">
      <w:pPr>
        <w:pStyle w:val="3"/>
        <w:spacing w:before="0" w:after="0"/>
        <w:jc w:val="center"/>
        <w:rPr>
          <w:rFonts w:ascii="Arial" w:hAnsi="Arial" w:cs="Arial"/>
          <w:spacing w:val="48"/>
          <w:sz w:val="32"/>
          <w:szCs w:val="32"/>
        </w:rPr>
      </w:pPr>
      <w:r w:rsidRPr="00430128">
        <w:rPr>
          <w:rFonts w:ascii="Arial" w:hAnsi="Arial" w:cs="Arial"/>
          <w:spacing w:val="48"/>
          <w:sz w:val="32"/>
          <w:szCs w:val="32"/>
        </w:rPr>
        <w:t>РЕШЕНИЕ</w:t>
      </w:r>
    </w:p>
    <w:p w:rsidR="009E7A4A" w:rsidRPr="00B43224" w:rsidRDefault="009E7A4A" w:rsidP="009E7A4A"/>
    <w:p w:rsidR="009E7A4A" w:rsidRDefault="009E7A4A" w:rsidP="009E7A4A">
      <w:pPr>
        <w:jc w:val="center"/>
        <w:rPr>
          <w:rFonts w:ascii="Arial" w:hAnsi="Arial" w:cs="Arial"/>
          <w:b/>
          <w:sz w:val="17"/>
          <w:szCs w:val="17"/>
        </w:rPr>
      </w:pPr>
      <w:r w:rsidRPr="00A81CF0">
        <w:rPr>
          <w:rFonts w:ascii="Arial" w:hAnsi="Arial" w:cs="Arial"/>
          <w:b/>
          <w:sz w:val="17"/>
          <w:szCs w:val="17"/>
        </w:rPr>
        <w:t>Шеино</w:t>
      </w:r>
    </w:p>
    <w:p w:rsidR="009E7A4A" w:rsidRPr="00A81CF0" w:rsidRDefault="009E7A4A" w:rsidP="009E7A4A">
      <w:pPr>
        <w:jc w:val="center"/>
        <w:rPr>
          <w:rFonts w:ascii="Arial" w:hAnsi="Arial" w:cs="Arial"/>
          <w:b/>
          <w:sz w:val="17"/>
          <w:szCs w:val="17"/>
        </w:rPr>
      </w:pPr>
    </w:p>
    <w:p w:rsidR="009E7A4A" w:rsidRPr="009E7A4A" w:rsidRDefault="009E7A4A" w:rsidP="009E7A4A">
      <w:pPr>
        <w:rPr>
          <w:rFonts w:ascii="Times New Roman" w:hAnsi="Times New Roman" w:cs="Times New Roman"/>
          <w:sz w:val="28"/>
          <w:szCs w:val="28"/>
        </w:rPr>
      </w:pPr>
      <w:r>
        <w:rPr>
          <w:rFonts w:ascii="Times New Roman" w:hAnsi="Times New Roman" w:cs="Times New Roman"/>
          <w:sz w:val="28"/>
          <w:szCs w:val="28"/>
        </w:rPr>
        <w:t>______________</w:t>
      </w:r>
      <w:r w:rsidRPr="009E7A4A">
        <w:rPr>
          <w:rFonts w:ascii="Times New Roman" w:hAnsi="Times New Roman" w:cs="Times New Roman"/>
          <w:sz w:val="28"/>
          <w:szCs w:val="28"/>
        </w:rPr>
        <w:t>года                                                                                         №</w:t>
      </w:r>
      <w:r>
        <w:rPr>
          <w:rFonts w:ascii="Times New Roman" w:hAnsi="Times New Roman" w:cs="Times New Roman"/>
          <w:sz w:val="28"/>
          <w:szCs w:val="28"/>
        </w:rPr>
        <w:t>_____</w:t>
      </w:r>
    </w:p>
    <w:p w:rsidR="009E7A4A" w:rsidRPr="009E7A4A" w:rsidRDefault="009E7A4A" w:rsidP="009E7A4A">
      <w:pPr>
        <w:jc w:val="both"/>
        <w:rPr>
          <w:rFonts w:ascii="Times New Roman" w:hAnsi="Times New Roman" w:cs="Times New Roman"/>
          <w:sz w:val="28"/>
          <w:szCs w:val="28"/>
        </w:rPr>
      </w:pPr>
    </w:p>
    <w:p w:rsidR="009E7A4A" w:rsidRPr="009E7A4A" w:rsidRDefault="009E7A4A" w:rsidP="009E7A4A">
      <w:pPr>
        <w:jc w:val="both"/>
        <w:rPr>
          <w:rFonts w:ascii="Times New Roman" w:hAnsi="Times New Roman" w:cs="Times New Roman"/>
          <w:sz w:val="28"/>
          <w:szCs w:val="28"/>
        </w:rPr>
      </w:pPr>
    </w:p>
    <w:p w:rsidR="009E7A4A" w:rsidRPr="009E7A4A" w:rsidRDefault="009E7A4A" w:rsidP="009E7A4A">
      <w:pPr>
        <w:jc w:val="both"/>
        <w:rPr>
          <w:rFonts w:ascii="Times New Roman" w:hAnsi="Times New Roman" w:cs="Times New Roman"/>
          <w:sz w:val="28"/>
          <w:szCs w:val="28"/>
        </w:rPr>
      </w:pPr>
    </w:p>
    <w:tbl>
      <w:tblPr>
        <w:tblW w:w="0" w:type="auto"/>
        <w:tblLayout w:type="fixed"/>
        <w:tblLook w:val="0000"/>
      </w:tblPr>
      <w:tblGrid>
        <w:gridCol w:w="5353"/>
      </w:tblGrid>
      <w:tr w:rsidR="009E7A4A" w:rsidRPr="009E7A4A" w:rsidTr="00DA4A59">
        <w:trPr>
          <w:trHeight w:val="1503"/>
        </w:trPr>
        <w:tc>
          <w:tcPr>
            <w:tcW w:w="5353" w:type="dxa"/>
            <w:shd w:val="clear" w:color="auto" w:fill="auto"/>
          </w:tcPr>
          <w:p w:rsidR="009E7A4A" w:rsidRPr="009E7A4A" w:rsidRDefault="009E7A4A" w:rsidP="009E7A4A">
            <w:pPr>
              <w:jc w:val="both"/>
              <w:rPr>
                <w:rFonts w:ascii="Times New Roman" w:hAnsi="Times New Roman" w:cs="Times New Roman"/>
                <w:b/>
                <w:bCs/>
                <w:sz w:val="28"/>
                <w:szCs w:val="28"/>
              </w:rPr>
            </w:pPr>
            <w:r w:rsidRPr="009E7A4A">
              <w:rPr>
                <w:rFonts w:ascii="Times New Roman" w:hAnsi="Times New Roman" w:cs="Times New Roman"/>
                <w:b/>
                <w:bCs/>
                <w:sz w:val="28"/>
                <w:szCs w:val="28"/>
              </w:rPr>
              <w:t>О внесении изменений и дополнений в Устав Шеинского сельского поселения муниципального района «Корочанский район» Белгородской области</w:t>
            </w:r>
          </w:p>
        </w:tc>
      </w:tr>
    </w:tbl>
    <w:p w:rsidR="009E7A4A" w:rsidRPr="009E7A4A" w:rsidRDefault="009E7A4A" w:rsidP="009E7A4A">
      <w:pPr>
        <w:rPr>
          <w:rFonts w:ascii="Times New Roman" w:hAnsi="Times New Roman" w:cs="Times New Roman"/>
          <w:b/>
          <w:bCs/>
          <w:sz w:val="28"/>
          <w:szCs w:val="28"/>
        </w:rPr>
      </w:pPr>
    </w:p>
    <w:p w:rsidR="009E7A4A" w:rsidRPr="009E7A4A" w:rsidRDefault="009E7A4A" w:rsidP="009E7A4A">
      <w:pPr>
        <w:rPr>
          <w:rFonts w:ascii="Times New Roman" w:hAnsi="Times New Roman" w:cs="Times New Roman"/>
          <w:b/>
          <w:bCs/>
          <w:sz w:val="28"/>
          <w:szCs w:val="28"/>
        </w:rPr>
      </w:pPr>
    </w:p>
    <w:p w:rsidR="009E7A4A" w:rsidRPr="009E7A4A" w:rsidRDefault="009E7A4A" w:rsidP="009E7A4A">
      <w:pPr>
        <w:rPr>
          <w:rFonts w:ascii="Times New Roman" w:hAnsi="Times New Roman" w:cs="Times New Roman"/>
          <w:b/>
          <w:bCs/>
          <w:sz w:val="28"/>
          <w:szCs w:val="28"/>
        </w:rPr>
      </w:pPr>
    </w:p>
    <w:p w:rsidR="00AE1594" w:rsidRPr="00AE1594" w:rsidRDefault="00AE1594" w:rsidP="00AE1594">
      <w:pPr>
        <w:ind w:firstLine="709"/>
        <w:jc w:val="both"/>
        <w:rPr>
          <w:rFonts w:ascii="Times New Roman" w:hAnsi="Times New Roman" w:cs="Times New Roman"/>
          <w:sz w:val="28"/>
          <w:szCs w:val="28"/>
        </w:rPr>
      </w:pPr>
      <w:r w:rsidRPr="00AE1594">
        <w:rPr>
          <w:rFonts w:ascii="Times New Roman" w:hAnsi="Times New Roman" w:cs="Times New Roman"/>
          <w:sz w:val="28"/>
          <w:szCs w:val="28"/>
        </w:rPr>
        <w:t xml:space="preserve">В целях приведения Устава </w:t>
      </w:r>
      <w:r>
        <w:rPr>
          <w:rFonts w:ascii="Times New Roman" w:hAnsi="Times New Roman" w:cs="Times New Roman"/>
          <w:sz w:val="28"/>
          <w:szCs w:val="28"/>
        </w:rPr>
        <w:t>Шеин</w:t>
      </w:r>
      <w:r w:rsidRPr="00AE1594">
        <w:rPr>
          <w:rFonts w:ascii="Times New Roman" w:hAnsi="Times New Roman" w:cs="Times New Roman"/>
          <w:sz w:val="28"/>
          <w:szCs w:val="28"/>
        </w:rPr>
        <w:t xml:space="preserve">ского сельского поселения муниципального района «Корочанский район» Белгородской области в соответствие с действующим законодательством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ст. 14 Устава </w:t>
      </w:r>
      <w:r>
        <w:rPr>
          <w:rFonts w:ascii="Times New Roman" w:hAnsi="Times New Roman" w:cs="Times New Roman"/>
          <w:sz w:val="28"/>
          <w:szCs w:val="28"/>
        </w:rPr>
        <w:t>Шеин</w:t>
      </w:r>
      <w:r w:rsidRPr="00AE1594">
        <w:rPr>
          <w:rFonts w:ascii="Times New Roman" w:hAnsi="Times New Roman" w:cs="Times New Roman"/>
          <w:sz w:val="28"/>
          <w:szCs w:val="28"/>
        </w:rPr>
        <w:t xml:space="preserve">ского сельского поселения муниципального района «Корочанский район» Белгородской области, земское собрание </w:t>
      </w:r>
      <w:r>
        <w:rPr>
          <w:rFonts w:ascii="Times New Roman" w:hAnsi="Times New Roman" w:cs="Times New Roman"/>
          <w:sz w:val="28"/>
          <w:szCs w:val="28"/>
        </w:rPr>
        <w:t>Шеин</w:t>
      </w:r>
      <w:r w:rsidRPr="00AE1594">
        <w:rPr>
          <w:rFonts w:ascii="Times New Roman" w:hAnsi="Times New Roman" w:cs="Times New Roman"/>
          <w:sz w:val="28"/>
          <w:szCs w:val="28"/>
        </w:rPr>
        <w:t xml:space="preserve">ского сельского поселения </w:t>
      </w:r>
      <w:proofErr w:type="gramStart"/>
      <w:r w:rsidRPr="00AE1594">
        <w:rPr>
          <w:rFonts w:ascii="Times New Roman" w:hAnsi="Times New Roman" w:cs="Times New Roman"/>
          <w:sz w:val="28"/>
          <w:szCs w:val="28"/>
        </w:rPr>
        <w:t>р</w:t>
      </w:r>
      <w:proofErr w:type="gramEnd"/>
      <w:r w:rsidRPr="00AE1594">
        <w:rPr>
          <w:rFonts w:ascii="Times New Roman" w:hAnsi="Times New Roman" w:cs="Times New Roman"/>
          <w:sz w:val="28"/>
          <w:szCs w:val="28"/>
        </w:rPr>
        <w:t xml:space="preserve"> е ш и л о</w:t>
      </w:r>
      <w:proofErr w:type="gramStart"/>
      <w:r w:rsidRPr="00AE1594">
        <w:rPr>
          <w:rFonts w:ascii="Times New Roman" w:hAnsi="Times New Roman" w:cs="Times New Roman"/>
          <w:sz w:val="28"/>
          <w:szCs w:val="28"/>
        </w:rPr>
        <w:t xml:space="preserve"> :</w:t>
      </w:r>
      <w:proofErr w:type="gramEnd"/>
    </w:p>
    <w:p w:rsidR="00AE1594" w:rsidRPr="00AE1594" w:rsidRDefault="00AE1594" w:rsidP="00AE1594">
      <w:pPr>
        <w:ind w:firstLine="709"/>
        <w:jc w:val="both"/>
        <w:rPr>
          <w:rFonts w:ascii="Times New Roman" w:hAnsi="Times New Roman" w:cs="Times New Roman"/>
          <w:sz w:val="28"/>
          <w:szCs w:val="28"/>
        </w:rPr>
      </w:pPr>
      <w:r w:rsidRPr="00AE1594">
        <w:rPr>
          <w:rFonts w:ascii="Times New Roman" w:hAnsi="Times New Roman" w:cs="Times New Roman"/>
          <w:sz w:val="28"/>
          <w:szCs w:val="28"/>
        </w:rPr>
        <w:t xml:space="preserve">1. Внести в Устав </w:t>
      </w:r>
      <w:r>
        <w:rPr>
          <w:rFonts w:ascii="Times New Roman" w:hAnsi="Times New Roman" w:cs="Times New Roman"/>
          <w:sz w:val="28"/>
          <w:szCs w:val="28"/>
        </w:rPr>
        <w:t>Шеин</w:t>
      </w:r>
      <w:r w:rsidRPr="00AE1594">
        <w:rPr>
          <w:rFonts w:ascii="Times New Roman" w:hAnsi="Times New Roman" w:cs="Times New Roman"/>
          <w:sz w:val="28"/>
          <w:szCs w:val="28"/>
        </w:rPr>
        <w:t xml:space="preserve">ского сельского поселения, принятый решением земского собрания </w:t>
      </w:r>
      <w:r>
        <w:rPr>
          <w:rFonts w:ascii="Times New Roman" w:hAnsi="Times New Roman" w:cs="Times New Roman"/>
          <w:sz w:val="28"/>
          <w:szCs w:val="28"/>
        </w:rPr>
        <w:t>Шеин</w:t>
      </w:r>
      <w:r w:rsidRPr="00AE1594">
        <w:rPr>
          <w:rFonts w:ascii="Times New Roman" w:hAnsi="Times New Roman" w:cs="Times New Roman"/>
          <w:sz w:val="28"/>
          <w:szCs w:val="28"/>
        </w:rPr>
        <w:t>ского сельского поселения муниципального района «Корочанский район» от 17 июля 2007 года № 32 (далее — Устав), следующие изменения и дополнения:</w:t>
      </w:r>
    </w:p>
    <w:p w:rsidR="00AE1594" w:rsidRPr="00AE1594" w:rsidRDefault="00AE1594" w:rsidP="00AE1594">
      <w:pPr>
        <w:ind w:firstLine="709"/>
        <w:jc w:val="both"/>
        <w:rPr>
          <w:rFonts w:ascii="Times New Roman" w:hAnsi="Times New Roman" w:cs="Times New Roman"/>
          <w:sz w:val="28"/>
          <w:szCs w:val="28"/>
        </w:rPr>
      </w:pPr>
      <w:r w:rsidRPr="00AE1594">
        <w:rPr>
          <w:rFonts w:ascii="Times New Roman" w:hAnsi="Times New Roman" w:cs="Times New Roman"/>
          <w:sz w:val="28"/>
          <w:szCs w:val="28"/>
        </w:rPr>
        <w:t>1.1. Статью 25 дополнить частью 7.1 следующего содержания:</w:t>
      </w:r>
    </w:p>
    <w:p w:rsidR="00AE1594" w:rsidRPr="00AE1594" w:rsidRDefault="00AE1594" w:rsidP="00AE1594">
      <w:pPr>
        <w:ind w:firstLine="709"/>
        <w:jc w:val="both"/>
        <w:rPr>
          <w:rFonts w:ascii="Times New Roman" w:hAnsi="Times New Roman" w:cs="Times New Roman"/>
          <w:sz w:val="28"/>
          <w:szCs w:val="28"/>
        </w:rPr>
      </w:pPr>
      <w:r w:rsidRPr="00AE1594">
        <w:rPr>
          <w:rFonts w:ascii="Times New Roman" w:hAnsi="Times New Roman" w:cs="Times New Roman"/>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roofErr w:type="gramStart"/>
      <w:r w:rsidRPr="00AE1594">
        <w:rPr>
          <w:rFonts w:ascii="Times New Roman" w:hAnsi="Times New Roman" w:cs="Times New Roman"/>
          <w:sz w:val="28"/>
          <w:szCs w:val="28"/>
        </w:rPr>
        <w:t>.».</w:t>
      </w:r>
      <w:proofErr w:type="gramEnd"/>
    </w:p>
    <w:p w:rsidR="00AE1594" w:rsidRPr="00AE1594" w:rsidRDefault="00AE1594" w:rsidP="00AE1594">
      <w:pPr>
        <w:ind w:firstLine="709"/>
        <w:jc w:val="both"/>
        <w:rPr>
          <w:rFonts w:ascii="Times New Roman" w:hAnsi="Times New Roman" w:cs="Times New Roman"/>
          <w:sz w:val="28"/>
          <w:szCs w:val="28"/>
        </w:rPr>
      </w:pPr>
      <w:r w:rsidRPr="00AE1594">
        <w:rPr>
          <w:rFonts w:ascii="Times New Roman" w:hAnsi="Times New Roman" w:cs="Times New Roman"/>
          <w:sz w:val="28"/>
          <w:szCs w:val="28"/>
        </w:rPr>
        <w:t>1.2. Часть 2 статьи 47.1 Устава изложить в следующей редакции:</w:t>
      </w:r>
    </w:p>
    <w:p w:rsidR="00AE1594" w:rsidRPr="00AE1594" w:rsidRDefault="00AE1594" w:rsidP="00AE1594">
      <w:pPr>
        <w:adjustRightInd w:val="0"/>
        <w:ind w:firstLine="709"/>
        <w:jc w:val="both"/>
        <w:rPr>
          <w:rFonts w:ascii="Times New Roman" w:hAnsi="Times New Roman" w:cs="Times New Roman"/>
          <w:sz w:val="28"/>
          <w:szCs w:val="28"/>
        </w:rPr>
      </w:pPr>
      <w:r w:rsidRPr="00AE1594">
        <w:rPr>
          <w:rFonts w:ascii="Times New Roman" w:hAnsi="Times New Roman" w:cs="Times New Roman"/>
          <w:sz w:val="28"/>
          <w:szCs w:val="28"/>
        </w:rPr>
        <w:t xml:space="preserve">«2. Староста сельского населенного пункта назначается земским </w:t>
      </w:r>
      <w:r w:rsidRPr="00AE1594">
        <w:rPr>
          <w:rFonts w:ascii="Times New Roman" w:hAnsi="Times New Roman" w:cs="Times New Roman"/>
          <w:sz w:val="28"/>
          <w:szCs w:val="28"/>
        </w:rPr>
        <w:lastRenderedPageBreak/>
        <w:t xml:space="preserve">собранием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AE1594">
        <w:rPr>
          <w:rFonts w:ascii="Times New Roman" w:hAnsi="Times New Roman" w:cs="Times New Roman"/>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AE1594" w:rsidRPr="00AE1594" w:rsidRDefault="00AE1594" w:rsidP="00AE1594">
      <w:pPr>
        <w:ind w:firstLine="709"/>
        <w:jc w:val="both"/>
        <w:rPr>
          <w:rFonts w:ascii="Times New Roman" w:hAnsi="Times New Roman" w:cs="Times New Roman"/>
          <w:sz w:val="28"/>
          <w:szCs w:val="28"/>
        </w:rPr>
      </w:pPr>
      <w:r w:rsidRPr="00AE1594">
        <w:rPr>
          <w:rFonts w:ascii="Times New Roman" w:hAnsi="Times New Roman" w:cs="Times New Roman"/>
          <w:sz w:val="28"/>
          <w:szCs w:val="28"/>
        </w:rPr>
        <w:t>1.3. Часть 3 статьи 49 Устава изложить в следующей редакции:</w:t>
      </w:r>
    </w:p>
    <w:p w:rsidR="00AE1594" w:rsidRPr="00AE1594" w:rsidRDefault="00AE1594" w:rsidP="00AE1594">
      <w:pPr>
        <w:ind w:firstLine="567"/>
        <w:jc w:val="both"/>
        <w:rPr>
          <w:rFonts w:ascii="Times New Roman" w:hAnsi="Times New Roman" w:cs="Times New Roman"/>
          <w:sz w:val="28"/>
          <w:szCs w:val="28"/>
        </w:rPr>
      </w:pPr>
      <w:r w:rsidRPr="00AE1594">
        <w:rPr>
          <w:rFonts w:ascii="Times New Roman" w:hAnsi="Times New Roman" w:cs="Times New Roman"/>
          <w:sz w:val="28"/>
          <w:szCs w:val="28"/>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Pr>
          <w:rFonts w:ascii="Times New Roman" w:hAnsi="Times New Roman" w:cs="Times New Roman"/>
          <w:sz w:val="28"/>
          <w:szCs w:val="28"/>
        </w:rPr>
        <w:t>Шеин</w:t>
      </w:r>
      <w:r w:rsidRPr="00AE1594">
        <w:rPr>
          <w:rFonts w:ascii="Times New Roman" w:hAnsi="Times New Roman" w:cs="Times New Roman"/>
          <w:sz w:val="28"/>
          <w:szCs w:val="28"/>
        </w:rPr>
        <w:t>ского сельского поселения муниципального района «Корочанский район» Белгородской области (https://.........)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AE1594" w:rsidRPr="00AE1594" w:rsidRDefault="00AE1594" w:rsidP="00AE1594">
      <w:pPr>
        <w:pStyle w:val="ab"/>
        <w:spacing w:before="0" w:beforeAutospacing="0" w:after="0" w:afterAutospacing="0"/>
        <w:ind w:firstLine="567"/>
        <w:jc w:val="both"/>
        <w:rPr>
          <w:sz w:val="28"/>
          <w:szCs w:val="28"/>
        </w:rPr>
      </w:pPr>
      <w:proofErr w:type="gramStart"/>
      <w:r w:rsidRPr="00AE1594">
        <w:rPr>
          <w:sz w:val="28"/>
          <w:szCs w:val="28"/>
        </w:rPr>
        <w:t>1) дату и сроки проведения опроса;</w:t>
      </w:r>
      <w:proofErr w:type="gramEnd"/>
    </w:p>
    <w:p w:rsidR="00AE1594" w:rsidRPr="00AE1594" w:rsidRDefault="00AE1594" w:rsidP="00AE1594">
      <w:pPr>
        <w:pStyle w:val="ab"/>
        <w:spacing w:before="0" w:beforeAutospacing="0" w:after="0" w:afterAutospacing="0"/>
        <w:ind w:firstLine="567"/>
        <w:jc w:val="both"/>
        <w:rPr>
          <w:sz w:val="28"/>
          <w:szCs w:val="28"/>
        </w:rPr>
      </w:pPr>
      <w:proofErr w:type="gramStart"/>
      <w:r w:rsidRPr="00AE1594">
        <w:rPr>
          <w:sz w:val="28"/>
          <w:szCs w:val="28"/>
        </w:rPr>
        <w:t>2) формулировку вопроса (вопросов), предлагаемого (предлагаемых) при проведении опроса;</w:t>
      </w:r>
      <w:proofErr w:type="gramEnd"/>
    </w:p>
    <w:p w:rsidR="00AE1594" w:rsidRPr="00AE1594" w:rsidRDefault="00AE1594" w:rsidP="00AE1594">
      <w:pPr>
        <w:pStyle w:val="ab"/>
        <w:spacing w:before="0" w:beforeAutospacing="0" w:after="0" w:afterAutospacing="0"/>
        <w:ind w:firstLine="567"/>
        <w:jc w:val="both"/>
        <w:rPr>
          <w:sz w:val="28"/>
          <w:szCs w:val="28"/>
        </w:rPr>
      </w:pPr>
      <w:r w:rsidRPr="00AE1594">
        <w:rPr>
          <w:sz w:val="28"/>
          <w:szCs w:val="28"/>
        </w:rPr>
        <w:t>3) методику проведения опроса;</w:t>
      </w:r>
    </w:p>
    <w:p w:rsidR="00AE1594" w:rsidRPr="00AE1594" w:rsidRDefault="00AE1594" w:rsidP="00AE1594">
      <w:pPr>
        <w:pStyle w:val="ab"/>
        <w:spacing w:before="0" w:beforeAutospacing="0" w:after="0" w:afterAutospacing="0"/>
        <w:ind w:firstLine="567"/>
        <w:jc w:val="both"/>
        <w:rPr>
          <w:sz w:val="28"/>
          <w:szCs w:val="28"/>
        </w:rPr>
      </w:pPr>
      <w:r w:rsidRPr="00AE1594">
        <w:rPr>
          <w:sz w:val="28"/>
          <w:szCs w:val="28"/>
        </w:rPr>
        <w:t>4) форму опросного листа;</w:t>
      </w:r>
    </w:p>
    <w:p w:rsidR="00AE1594" w:rsidRPr="00AE1594" w:rsidRDefault="00AE1594" w:rsidP="00AE1594">
      <w:pPr>
        <w:pStyle w:val="ab"/>
        <w:spacing w:before="0" w:beforeAutospacing="0" w:after="0" w:afterAutospacing="0"/>
        <w:ind w:firstLine="567"/>
        <w:jc w:val="both"/>
        <w:rPr>
          <w:sz w:val="28"/>
          <w:szCs w:val="28"/>
        </w:rPr>
      </w:pPr>
      <w:r w:rsidRPr="00AE1594">
        <w:rPr>
          <w:sz w:val="28"/>
          <w:szCs w:val="28"/>
        </w:rPr>
        <w:t>5) минимальную численность жителей сельского поселения, участвующих в опросе;</w:t>
      </w:r>
    </w:p>
    <w:p w:rsidR="00AE1594" w:rsidRPr="00AE1594" w:rsidRDefault="00AE1594" w:rsidP="00AE1594">
      <w:pPr>
        <w:pStyle w:val="ab"/>
        <w:spacing w:before="0" w:beforeAutospacing="0" w:after="0" w:afterAutospacing="0"/>
        <w:ind w:firstLine="567"/>
        <w:jc w:val="both"/>
        <w:rPr>
          <w:sz w:val="28"/>
          <w:szCs w:val="28"/>
        </w:rPr>
      </w:pPr>
      <w:r w:rsidRPr="00AE1594">
        <w:rPr>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roofErr w:type="gramStart"/>
      <w:r w:rsidRPr="00AE1594">
        <w:rPr>
          <w:sz w:val="28"/>
          <w:szCs w:val="28"/>
        </w:rPr>
        <w:t>.».</w:t>
      </w:r>
      <w:proofErr w:type="gramEnd"/>
    </w:p>
    <w:p w:rsidR="00AE1594" w:rsidRPr="00AE1594" w:rsidRDefault="00AE1594" w:rsidP="00AE1594">
      <w:pPr>
        <w:ind w:firstLine="709"/>
        <w:jc w:val="both"/>
        <w:rPr>
          <w:rFonts w:ascii="Times New Roman" w:hAnsi="Times New Roman" w:cs="Times New Roman"/>
          <w:sz w:val="28"/>
          <w:szCs w:val="28"/>
        </w:rPr>
      </w:pPr>
      <w:r w:rsidRPr="00AE1594">
        <w:rPr>
          <w:rFonts w:ascii="Times New Roman" w:hAnsi="Times New Roman" w:cs="Times New Roman"/>
          <w:sz w:val="28"/>
          <w:szCs w:val="28"/>
        </w:rPr>
        <w:t xml:space="preserve">2. Поручить главе </w:t>
      </w:r>
      <w:r>
        <w:rPr>
          <w:rFonts w:ascii="Times New Roman" w:hAnsi="Times New Roman" w:cs="Times New Roman"/>
          <w:sz w:val="28"/>
          <w:szCs w:val="28"/>
        </w:rPr>
        <w:t>Шеин</w:t>
      </w:r>
      <w:r w:rsidRPr="00AE1594">
        <w:rPr>
          <w:rFonts w:ascii="Times New Roman" w:hAnsi="Times New Roman" w:cs="Times New Roman"/>
          <w:sz w:val="28"/>
          <w:szCs w:val="28"/>
        </w:rPr>
        <w:t>ского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AE1594" w:rsidRPr="00AE1594" w:rsidRDefault="00AE1594" w:rsidP="00AE1594">
      <w:pPr>
        <w:ind w:firstLine="709"/>
        <w:jc w:val="both"/>
        <w:rPr>
          <w:rFonts w:ascii="Times New Roman" w:hAnsi="Times New Roman" w:cs="Times New Roman"/>
          <w:sz w:val="28"/>
          <w:szCs w:val="28"/>
        </w:rPr>
      </w:pPr>
      <w:r w:rsidRPr="00AE1594">
        <w:rPr>
          <w:rFonts w:ascii="Times New Roman" w:hAnsi="Times New Roman" w:cs="Times New Roman"/>
          <w:sz w:val="28"/>
          <w:szCs w:val="28"/>
        </w:rPr>
        <w:t>3. Обнародовать настоящее решение после его государственной регистрации.</w:t>
      </w:r>
    </w:p>
    <w:p w:rsidR="00AE1594" w:rsidRPr="00AE1594" w:rsidRDefault="00AE1594" w:rsidP="00AE1594">
      <w:pPr>
        <w:ind w:firstLine="709"/>
        <w:jc w:val="both"/>
        <w:rPr>
          <w:rFonts w:ascii="Times New Roman" w:hAnsi="Times New Roman" w:cs="Times New Roman"/>
          <w:sz w:val="28"/>
          <w:szCs w:val="28"/>
        </w:rPr>
      </w:pPr>
      <w:r w:rsidRPr="00AE1594">
        <w:rPr>
          <w:rFonts w:ascii="Times New Roman" w:hAnsi="Times New Roman" w:cs="Times New Roman"/>
          <w:sz w:val="28"/>
          <w:szCs w:val="28"/>
        </w:rPr>
        <w:t xml:space="preserve">4. Изменения, предусмотренные подпунктом 1.1 пункта 1 настоящего решения, распространяются на </w:t>
      </w:r>
      <w:proofErr w:type="gramStart"/>
      <w:r w:rsidRPr="00AE1594">
        <w:rPr>
          <w:rFonts w:ascii="Times New Roman" w:hAnsi="Times New Roman" w:cs="Times New Roman"/>
          <w:sz w:val="28"/>
          <w:szCs w:val="28"/>
        </w:rPr>
        <w:t>правоотношения</w:t>
      </w:r>
      <w:proofErr w:type="gramEnd"/>
      <w:r w:rsidRPr="00AE1594">
        <w:rPr>
          <w:rFonts w:ascii="Times New Roman" w:hAnsi="Times New Roman" w:cs="Times New Roman"/>
          <w:sz w:val="28"/>
          <w:szCs w:val="28"/>
        </w:rPr>
        <w:t xml:space="preserve"> возникшие с 01.03.2023.</w:t>
      </w:r>
    </w:p>
    <w:p w:rsidR="009E7A4A" w:rsidRPr="009E7A4A" w:rsidRDefault="009E7A4A" w:rsidP="009E7A4A">
      <w:pPr>
        <w:tabs>
          <w:tab w:val="right" w:pos="9923"/>
        </w:tabs>
        <w:rPr>
          <w:rFonts w:ascii="Times New Roman" w:hAnsi="Times New Roman" w:cs="Times New Roman"/>
          <w:b/>
          <w:sz w:val="28"/>
          <w:szCs w:val="28"/>
        </w:rPr>
      </w:pPr>
    </w:p>
    <w:p w:rsidR="009E7A4A" w:rsidRDefault="009E7A4A" w:rsidP="009E7A4A">
      <w:pPr>
        <w:tabs>
          <w:tab w:val="right" w:pos="9923"/>
        </w:tabs>
        <w:rPr>
          <w:b/>
          <w:sz w:val="28"/>
          <w:szCs w:val="28"/>
        </w:rPr>
      </w:pPr>
    </w:p>
    <w:p w:rsidR="009E7A4A" w:rsidRDefault="009E7A4A" w:rsidP="009E7A4A">
      <w:pPr>
        <w:pStyle w:val="20"/>
        <w:shd w:val="clear" w:color="auto" w:fill="auto"/>
        <w:tabs>
          <w:tab w:val="left" w:pos="914"/>
        </w:tabs>
        <w:spacing w:before="0" w:line="240" w:lineRule="auto"/>
      </w:pPr>
    </w:p>
    <w:p w:rsidR="009E7A4A" w:rsidRPr="00BB5D9C" w:rsidRDefault="009E7A4A" w:rsidP="009E7A4A">
      <w:pPr>
        <w:pStyle w:val="20"/>
        <w:shd w:val="clear" w:color="auto" w:fill="auto"/>
        <w:tabs>
          <w:tab w:val="left" w:pos="914"/>
        </w:tabs>
        <w:spacing w:before="0" w:line="240" w:lineRule="auto"/>
        <w:rPr>
          <w:b/>
        </w:rPr>
      </w:pPr>
      <w:r>
        <w:rPr>
          <w:b/>
        </w:rPr>
        <w:t xml:space="preserve">Глава Шеинского </w:t>
      </w:r>
      <w:r w:rsidRPr="00862DEB">
        <w:rPr>
          <w:b/>
        </w:rPr>
        <w:t>сельского поселе</w:t>
      </w:r>
      <w:r>
        <w:rPr>
          <w:b/>
        </w:rPr>
        <w:t xml:space="preserve">ния                         </w:t>
      </w:r>
      <w:r w:rsidRPr="00862DEB">
        <w:rPr>
          <w:b/>
        </w:rPr>
        <w:t xml:space="preserve">         Д.И. Нестеров</w:t>
      </w:r>
    </w:p>
    <w:p w:rsidR="009E7A4A" w:rsidRPr="009E7A4A" w:rsidRDefault="009E7A4A" w:rsidP="00170A97">
      <w:pPr>
        <w:pStyle w:val="20"/>
        <w:shd w:val="clear" w:color="auto" w:fill="auto"/>
        <w:tabs>
          <w:tab w:val="left" w:pos="914"/>
        </w:tabs>
        <w:spacing w:before="0" w:after="873"/>
        <w:rPr>
          <w:b/>
        </w:rPr>
      </w:pPr>
    </w:p>
    <w:p w:rsidR="009E7A4A" w:rsidRDefault="009E7A4A" w:rsidP="00AE1594">
      <w:pPr>
        <w:shd w:val="clear" w:color="auto" w:fill="FFFFFF"/>
        <w:rPr>
          <w:rFonts w:ascii="Times New Roman" w:hAnsi="Times New Roman" w:cs="Times New Roman"/>
          <w:b/>
          <w:sz w:val="28"/>
          <w:szCs w:val="28"/>
        </w:rPr>
      </w:pPr>
    </w:p>
    <w:p w:rsidR="00FB3A79" w:rsidRPr="00FB3A79" w:rsidRDefault="00FB3A79" w:rsidP="00FB3A79">
      <w:pPr>
        <w:shd w:val="clear" w:color="auto" w:fill="FFFFFF"/>
        <w:jc w:val="right"/>
        <w:rPr>
          <w:rFonts w:ascii="Times New Roman" w:hAnsi="Times New Roman" w:cs="Times New Roman"/>
          <w:b/>
          <w:sz w:val="28"/>
          <w:szCs w:val="28"/>
        </w:rPr>
      </w:pPr>
      <w:r w:rsidRPr="00FB3A79">
        <w:rPr>
          <w:rFonts w:ascii="Times New Roman" w:hAnsi="Times New Roman" w:cs="Times New Roman"/>
          <w:b/>
          <w:sz w:val="28"/>
          <w:szCs w:val="28"/>
        </w:rPr>
        <w:t>Приложение №</w:t>
      </w:r>
      <w:r w:rsidR="0092524E">
        <w:rPr>
          <w:rFonts w:ascii="Times New Roman" w:hAnsi="Times New Roman" w:cs="Times New Roman"/>
          <w:b/>
          <w:sz w:val="28"/>
          <w:szCs w:val="28"/>
        </w:rPr>
        <w:t xml:space="preserve"> </w:t>
      </w:r>
      <w:r w:rsidRPr="00FB3A79">
        <w:rPr>
          <w:rFonts w:ascii="Times New Roman" w:hAnsi="Times New Roman" w:cs="Times New Roman"/>
          <w:b/>
          <w:sz w:val="28"/>
          <w:szCs w:val="28"/>
        </w:rPr>
        <w:t xml:space="preserve">1 </w:t>
      </w:r>
    </w:p>
    <w:p w:rsidR="00FB3A79" w:rsidRPr="00FB3A79" w:rsidRDefault="00FB3A79" w:rsidP="00FB3A79">
      <w:pPr>
        <w:shd w:val="clear" w:color="auto" w:fill="FFFFFF"/>
        <w:jc w:val="right"/>
        <w:rPr>
          <w:rFonts w:ascii="Times New Roman" w:hAnsi="Times New Roman" w:cs="Times New Roman"/>
          <w:b/>
          <w:sz w:val="28"/>
          <w:szCs w:val="28"/>
        </w:rPr>
      </w:pPr>
      <w:r w:rsidRPr="00FB3A79">
        <w:rPr>
          <w:rFonts w:ascii="Times New Roman" w:hAnsi="Times New Roman" w:cs="Times New Roman"/>
          <w:b/>
          <w:sz w:val="28"/>
          <w:szCs w:val="28"/>
        </w:rPr>
        <w:t xml:space="preserve">к решению земского собрания </w:t>
      </w:r>
    </w:p>
    <w:p w:rsidR="00FB3A79" w:rsidRPr="00FB3A79" w:rsidRDefault="00FB3A79" w:rsidP="00FB3A79">
      <w:pPr>
        <w:shd w:val="clear" w:color="auto" w:fill="FFFFFF"/>
        <w:jc w:val="right"/>
        <w:rPr>
          <w:rFonts w:ascii="Times New Roman" w:hAnsi="Times New Roman" w:cs="Times New Roman"/>
          <w:b/>
          <w:sz w:val="28"/>
          <w:szCs w:val="28"/>
        </w:rPr>
      </w:pPr>
      <w:r w:rsidRPr="00FB3A79">
        <w:rPr>
          <w:rFonts w:ascii="Times New Roman" w:hAnsi="Times New Roman" w:cs="Times New Roman"/>
          <w:b/>
          <w:sz w:val="28"/>
          <w:szCs w:val="28"/>
        </w:rPr>
        <w:t>Шеинского сельского поселения</w:t>
      </w:r>
    </w:p>
    <w:p w:rsidR="00FB3A79" w:rsidRPr="00FB3A79" w:rsidRDefault="00FB3A79" w:rsidP="00FB3A79">
      <w:pPr>
        <w:shd w:val="clear" w:color="auto" w:fill="FFFFFF"/>
        <w:jc w:val="right"/>
        <w:rPr>
          <w:rFonts w:ascii="Times New Roman" w:hAnsi="Times New Roman" w:cs="Times New Roman"/>
          <w:b/>
          <w:sz w:val="28"/>
          <w:szCs w:val="28"/>
        </w:rPr>
      </w:pPr>
      <w:r w:rsidRPr="00FB3A79">
        <w:rPr>
          <w:rFonts w:ascii="Times New Roman" w:hAnsi="Times New Roman" w:cs="Times New Roman"/>
          <w:b/>
          <w:sz w:val="28"/>
          <w:szCs w:val="28"/>
        </w:rPr>
        <w:t xml:space="preserve">от </w:t>
      </w:r>
      <w:r w:rsidR="00AE1594">
        <w:rPr>
          <w:rFonts w:ascii="Times New Roman" w:hAnsi="Times New Roman" w:cs="Times New Roman"/>
          <w:b/>
          <w:sz w:val="28"/>
          <w:szCs w:val="28"/>
        </w:rPr>
        <w:t>18 августа 2023</w:t>
      </w:r>
      <w:r w:rsidRPr="00FB3A79">
        <w:rPr>
          <w:rFonts w:ascii="Times New Roman" w:hAnsi="Times New Roman" w:cs="Times New Roman"/>
          <w:b/>
          <w:sz w:val="28"/>
          <w:szCs w:val="28"/>
        </w:rPr>
        <w:t xml:space="preserve"> года № </w:t>
      </w:r>
      <w:r w:rsidR="00AE1594">
        <w:rPr>
          <w:rFonts w:ascii="Times New Roman" w:hAnsi="Times New Roman" w:cs="Times New Roman"/>
          <w:b/>
          <w:sz w:val="28"/>
          <w:szCs w:val="28"/>
        </w:rPr>
        <w:t>233</w:t>
      </w:r>
    </w:p>
    <w:p w:rsidR="00FB3A79" w:rsidRPr="00FB3A79" w:rsidRDefault="00FB3A79" w:rsidP="00FB3A79">
      <w:pPr>
        <w:shd w:val="clear" w:color="auto" w:fill="FFFFFF"/>
        <w:jc w:val="both"/>
        <w:rPr>
          <w:rFonts w:ascii="Times New Roman" w:hAnsi="Times New Roman" w:cs="Times New Roman"/>
          <w:sz w:val="28"/>
          <w:szCs w:val="28"/>
        </w:rPr>
      </w:pPr>
    </w:p>
    <w:p w:rsidR="00FB3A79" w:rsidRPr="00FB3A79" w:rsidRDefault="00FB3A79" w:rsidP="00FB3A79">
      <w:pPr>
        <w:jc w:val="center"/>
        <w:rPr>
          <w:rFonts w:ascii="Times New Roman" w:hAnsi="Times New Roman" w:cs="Times New Roman"/>
          <w:b/>
          <w:sz w:val="28"/>
          <w:szCs w:val="28"/>
        </w:rPr>
      </w:pPr>
      <w:r w:rsidRPr="00FB3A79">
        <w:rPr>
          <w:rFonts w:ascii="Times New Roman" w:hAnsi="Times New Roman" w:cs="Times New Roman"/>
          <w:b/>
          <w:sz w:val="28"/>
          <w:szCs w:val="28"/>
        </w:rPr>
        <w:t>П</w:t>
      </w:r>
      <w:r w:rsidR="0092524E">
        <w:rPr>
          <w:rFonts w:ascii="Times New Roman" w:hAnsi="Times New Roman" w:cs="Times New Roman"/>
          <w:b/>
          <w:sz w:val="28"/>
          <w:szCs w:val="28"/>
        </w:rPr>
        <w:t>орядок</w:t>
      </w:r>
    </w:p>
    <w:p w:rsidR="00FB3A79" w:rsidRDefault="00FB3A79" w:rsidP="00FB3A79">
      <w:pPr>
        <w:jc w:val="center"/>
        <w:rPr>
          <w:rFonts w:ascii="Times New Roman" w:hAnsi="Times New Roman" w:cs="Times New Roman"/>
          <w:b/>
          <w:sz w:val="28"/>
          <w:szCs w:val="28"/>
        </w:rPr>
      </w:pPr>
      <w:r w:rsidRPr="00FB3A79">
        <w:rPr>
          <w:rFonts w:ascii="Times New Roman" w:hAnsi="Times New Roman" w:cs="Times New Roman"/>
          <w:b/>
          <w:sz w:val="28"/>
          <w:szCs w:val="28"/>
        </w:rPr>
        <w:t xml:space="preserve">учета замечаний и предложений по проекту решения земского собрания </w:t>
      </w:r>
      <w:r>
        <w:rPr>
          <w:rFonts w:ascii="Times New Roman" w:hAnsi="Times New Roman" w:cs="Times New Roman"/>
          <w:b/>
          <w:sz w:val="28"/>
          <w:szCs w:val="28"/>
        </w:rPr>
        <w:t xml:space="preserve">Шеинского </w:t>
      </w:r>
      <w:r w:rsidRPr="00FB3A79">
        <w:rPr>
          <w:rFonts w:ascii="Times New Roman" w:hAnsi="Times New Roman" w:cs="Times New Roman"/>
          <w:b/>
          <w:sz w:val="28"/>
          <w:szCs w:val="28"/>
        </w:rPr>
        <w:t xml:space="preserve">сельского поселения «О внесении изменений и дополнений в Устав </w:t>
      </w:r>
      <w:r>
        <w:rPr>
          <w:rFonts w:ascii="Times New Roman" w:hAnsi="Times New Roman" w:cs="Times New Roman"/>
          <w:b/>
          <w:sz w:val="28"/>
          <w:szCs w:val="28"/>
        </w:rPr>
        <w:t>Шеинского</w:t>
      </w:r>
      <w:r w:rsidRPr="00FB3A79">
        <w:rPr>
          <w:rFonts w:ascii="Times New Roman" w:hAnsi="Times New Roman" w:cs="Times New Roman"/>
          <w:b/>
          <w:sz w:val="28"/>
          <w:szCs w:val="28"/>
        </w:rPr>
        <w:t xml:space="preserve"> сельского поселения муниципального района «Корочанский район» Белгородской области»</w:t>
      </w:r>
    </w:p>
    <w:p w:rsidR="0092524E" w:rsidRPr="00FB3A79" w:rsidRDefault="0092524E" w:rsidP="00FB3A79">
      <w:pPr>
        <w:jc w:val="center"/>
        <w:rPr>
          <w:rFonts w:ascii="Times New Roman" w:hAnsi="Times New Roman" w:cs="Times New Roman"/>
          <w:b/>
          <w:bCs/>
          <w:color w:val="212121"/>
          <w:spacing w:val="-2"/>
          <w:sz w:val="28"/>
          <w:szCs w:val="28"/>
        </w:rPr>
      </w:pPr>
    </w:p>
    <w:p w:rsidR="00FB3A79" w:rsidRPr="00FB3A79" w:rsidRDefault="00FB3A79" w:rsidP="00FB3A79">
      <w:pPr>
        <w:shd w:val="clear" w:color="auto" w:fill="FFFFFF"/>
        <w:ind w:firstLine="708"/>
        <w:jc w:val="both"/>
        <w:rPr>
          <w:rFonts w:ascii="Times New Roman" w:hAnsi="Times New Roman" w:cs="Times New Roman"/>
          <w:sz w:val="28"/>
          <w:szCs w:val="28"/>
        </w:rPr>
      </w:pPr>
      <w:r w:rsidRPr="00FB3A79">
        <w:rPr>
          <w:rFonts w:ascii="Times New Roman" w:hAnsi="Times New Roman" w:cs="Times New Roman"/>
          <w:sz w:val="28"/>
          <w:szCs w:val="28"/>
        </w:rPr>
        <w:t xml:space="preserve">1. Настоящий Порядок учета замечаний и предложений по проекту решения </w:t>
      </w:r>
      <w:r w:rsidRPr="00FB3A79">
        <w:rPr>
          <w:rFonts w:ascii="Times New Roman" w:hAnsi="Times New Roman" w:cs="Times New Roman"/>
          <w:bCs/>
          <w:spacing w:val="-2"/>
          <w:sz w:val="28"/>
          <w:szCs w:val="28"/>
        </w:rPr>
        <w:t xml:space="preserve">«О внесении изменений и дополнений </w:t>
      </w:r>
      <w:r w:rsidRPr="00FB3A79">
        <w:rPr>
          <w:rFonts w:ascii="Times New Roman" w:hAnsi="Times New Roman" w:cs="Times New Roman"/>
          <w:bCs/>
          <w:spacing w:val="-7"/>
          <w:sz w:val="28"/>
          <w:szCs w:val="28"/>
        </w:rPr>
        <w:t xml:space="preserve">в Устав </w:t>
      </w:r>
      <w:r>
        <w:rPr>
          <w:rFonts w:ascii="Times New Roman" w:hAnsi="Times New Roman" w:cs="Times New Roman"/>
          <w:bCs/>
          <w:spacing w:val="-7"/>
          <w:sz w:val="28"/>
          <w:szCs w:val="28"/>
        </w:rPr>
        <w:t>Шеинского</w:t>
      </w:r>
      <w:r w:rsidRPr="00FB3A79">
        <w:rPr>
          <w:rFonts w:ascii="Times New Roman" w:hAnsi="Times New Roman" w:cs="Times New Roman"/>
          <w:bCs/>
          <w:spacing w:val="-7"/>
          <w:sz w:val="28"/>
          <w:szCs w:val="28"/>
        </w:rPr>
        <w:t xml:space="preserve"> сельского поселения </w:t>
      </w:r>
      <w:r w:rsidRPr="00FB3A79">
        <w:rPr>
          <w:rFonts w:ascii="Times New Roman" w:hAnsi="Times New Roman" w:cs="Times New Roman"/>
          <w:bCs/>
          <w:spacing w:val="-4"/>
          <w:sz w:val="28"/>
          <w:szCs w:val="28"/>
        </w:rPr>
        <w:t>муниципального района</w:t>
      </w:r>
      <w:r w:rsidRPr="00FB3A79">
        <w:rPr>
          <w:rFonts w:ascii="Times New Roman" w:hAnsi="Times New Roman" w:cs="Times New Roman"/>
          <w:bCs/>
          <w:spacing w:val="-2"/>
          <w:sz w:val="28"/>
          <w:szCs w:val="28"/>
        </w:rPr>
        <w:t xml:space="preserve"> </w:t>
      </w:r>
      <w:r w:rsidRPr="00FB3A79">
        <w:rPr>
          <w:rFonts w:ascii="Times New Roman" w:hAnsi="Times New Roman" w:cs="Times New Roman"/>
          <w:bCs/>
          <w:spacing w:val="-4"/>
          <w:sz w:val="28"/>
          <w:szCs w:val="28"/>
        </w:rPr>
        <w:t>«Корочанский район</w:t>
      </w:r>
      <w:r w:rsidRPr="00FB3A79">
        <w:rPr>
          <w:rFonts w:ascii="Times New Roman" w:hAnsi="Times New Roman" w:cs="Times New Roman"/>
          <w:bCs/>
          <w:sz w:val="28"/>
          <w:szCs w:val="28"/>
        </w:rPr>
        <w:t>»</w:t>
      </w:r>
      <w:r w:rsidRPr="00FB3A79">
        <w:rPr>
          <w:rFonts w:ascii="Times New Roman" w:hAnsi="Times New Roman" w:cs="Times New Roman"/>
          <w:bCs/>
          <w:spacing w:val="-2"/>
          <w:sz w:val="28"/>
          <w:szCs w:val="28"/>
        </w:rPr>
        <w:t xml:space="preserve"> Белгородской области»</w:t>
      </w:r>
      <w:r w:rsidRPr="00FB3A79">
        <w:rPr>
          <w:rFonts w:ascii="Times New Roman" w:hAnsi="Times New Roman" w:cs="Times New Roman"/>
          <w:sz w:val="28"/>
          <w:szCs w:val="28"/>
        </w:rPr>
        <w:t xml:space="preserve"> (далее - Порядок) разработан в соответствии с Федеральным </w:t>
      </w:r>
      <w:hyperlink r:id="rId7" w:history="1">
        <w:r w:rsidRPr="00FB3A79">
          <w:rPr>
            <w:rStyle w:val="a3"/>
            <w:rFonts w:ascii="Times New Roman" w:hAnsi="Times New Roman" w:cs="Times New Roman"/>
            <w:color w:val="auto"/>
            <w:sz w:val="28"/>
            <w:szCs w:val="28"/>
            <w:u w:val="none"/>
          </w:rPr>
          <w:t>законом</w:t>
        </w:r>
      </w:hyperlink>
      <w:r w:rsidRPr="00FB3A79">
        <w:rPr>
          <w:rFonts w:ascii="Times New Roman" w:hAnsi="Times New Roman" w:cs="Times New Roman"/>
          <w:sz w:val="28"/>
          <w:szCs w:val="28"/>
        </w:rPr>
        <w:t xml:space="preserve"> от 06 октября 2003 года №131-ФЗ «Об общих принципах организации местного самоуправления в Российской Федерации».</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 xml:space="preserve">2. </w:t>
      </w:r>
      <w:proofErr w:type="gramStart"/>
      <w:r w:rsidRPr="00FB3A79">
        <w:rPr>
          <w:rFonts w:ascii="Times New Roman" w:hAnsi="Times New Roman" w:cs="Times New Roman"/>
          <w:sz w:val="28"/>
          <w:szCs w:val="28"/>
        </w:rPr>
        <w:t xml:space="preserve">После опубликования проекта решения </w:t>
      </w:r>
      <w:r w:rsidRPr="00FB3A79">
        <w:rPr>
          <w:rFonts w:ascii="Times New Roman" w:hAnsi="Times New Roman" w:cs="Times New Roman"/>
          <w:bCs/>
          <w:spacing w:val="-2"/>
          <w:sz w:val="28"/>
          <w:szCs w:val="28"/>
        </w:rPr>
        <w:t xml:space="preserve">«О внесении изменений и дополнений </w:t>
      </w:r>
      <w:r w:rsidRPr="00FB3A79">
        <w:rPr>
          <w:rFonts w:ascii="Times New Roman" w:hAnsi="Times New Roman" w:cs="Times New Roman"/>
          <w:bCs/>
          <w:spacing w:val="-7"/>
          <w:sz w:val="28"/>
          <w:szCs w:val="28"/>
        </w:rPr>
        <w:t xml:space="preserve">в Устав </w:t>
      </w:r>
      <w:r>
        <w:rPr>
          <w:rFonts w:ascii="Times New Roman" w:hAnsi="Times New Roman" w:cs="Times New Roman"/>
          <w:bCs/>
          <w:spacing w:val="-7"/>
          <w:sz w:val="28"/>
          <w:szCs w:val="28"/>
        </w:rPr>
        <w:t>Шеинского</w:t>
      </w:r>
      <w:r w:rsidRPr="00FB3A79">
        <w:rPr>
          <w:rFonts w:ascii="Times New Roman" w:hAnsi="Times New Roman" w:cs="Times New Roman"/>
          <w:bCs/>
          <w:spacing w:val="-7"/>
          <w:sz w:val="28"/>
          <w:szCs w:val="28"/>
        </w:rPr>
        <w:t xml:space="preserve"> сельского поселения </w:t>
      </w:r>
      <w:r w:rsidRPr="00FB3A79">
        <w:rPr>
          <w:rFonts w:ascii="Times New Roman" w:hAnsi="Times New Roman" w:cs="Times New Roman"/>
          <w:bCs/>
          <w:spacing w:val="-4"/>
          <w:sz w:val="28"/>
          <w:szCs w:val="28"/>
        </w:rPr>
        <w:t>муниципального района</w:t>
      </w:r>
      <w:r w:rsidRPr="00FB3A79">
        <w:rPr>
          <w:rFonts w:ascii="Times New Roman" w:hAnsi="Times New Roman" w:cs="Times New Roman"/>
          <w:bCs/>
          <w:spacing w:val="-2"/>
          <w:sz w:val="28"/>
          <w:szCs w:val="28"/>
        </w:rPr>
        <w:t xml:space="preserve"> </w:t>
      </w:r>
      <w:r w:rsidRPr="00FB3A79">
        <w:rPr>
          <w:rFonts w:ascii="Times New Roman" w:hAnsi="Times New Roman" w:cs="Times New Roman"/>
          <w:bCs/>
          <w:spacing w:val="-4"/>
          <w:sz w:val="28"/>
          <w:szCs w:val="28"/>
        </w:rPr>
        <w:t>«Корочанский район</w:t>
      </w:r>
      <w:r w:rsidRPr="00FB3A79">
        <w:rPr>
          <w:rFonts w:ascii="Times New Roman" w:hAnsi="Times New Roman" w:cs="Times New Roman"/>
          <w:bCs/>
          <w:sz w:val="28"/>
          <w:szCs w:val="28"/>
        </w:rPr>
        <w:t>»</w:t>
      </w:r>
      <w:r w:rsidRPr="00FB3A79">
        <w:rPr>
          <w:rFonts w:ascii="Times New Roman" w:hAnsi="Times New Roman" w:cs="Times New Roman"/>
          <w:bCs/>
          <w:spacing w:val="-2"/>
          <w:sz w:val="28"/>
          <w:szCs w:val="28"/>
        </w:rPr>
        <w:t xml:space="preserve"> Белгородской области»</w:t>
      </w:r>
      <w:r w:rsidRPr="00FB3A79">
        <w:rPr>
          <w:rFonts w:ascii="Times New Roman" w:hAnsi="Times New Roman" w:cs="Times New Roman"/>
          <w:sz w:val="28"/>
          <w:szCs w:val="28"/>
        </w:rPr>
        <w:t xml:space="preserve"> (далее - Проект) граждане </w:t>
      </w:r>
      <w:r w:rsidR="003C47BA">
        <w:rPr>
          <w:rFonts w:ascii="Times New Roman" w:hAnsi="Times New Roman" w:cs="Times New Roman"/>
          <w:sz w:val="28"/>
          <w:szCs w:val="28"/>
        </w:rPr>
        <w:t>Шеинского сельского поселения</w:t>
      </w:r>
      <w:r w:rsidRPr="00FB3A79">
        <w:rPr>
          <w:rFonts w:ascii="Times New Roman" w:hAnsi="Times New Roman" w:cs="Times New Roman"/>
          <w:sz w:val="28"/>
          <w:szCs w:val="28"/>
        </w:rPr>
        <w:t>, их объединения и организации не позднее</w:t>
      </w:r>
      <w:r w:rsidR="00DD2423">
        <w:rPr>
          <w:rFonts w:ascii="Times New Roman" w:hAnsi="Times New Roman" w:cs="Times New Roman"/>
          <w:sz w:val="28"/>
          <w:szCs w:val="28"/>
        </w:rPr>
        <w:t>,</w:t>
      </w:r>
      <w:r w:rsidRPr="00FB3A79">
        <w:rPr>
          <w:rFonts w:ascii="Times New Roman" w:hAnsi="Times New Roman" w:cs="Times New Roman"/>
          <w:sz w:val="28"/>
          <w:szCs w:val="28"/>
        </w:rPr>
        <w:t xml:space="preserve">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w:t>
      </w:r>
      <w:proofErr w:type="gramEnd"/>
      <w:r w:rsidRPr="00FB3A79">
        <w:rPr>
          <w:rFonts w:ascii="Times New Roman" w:hAnsi="Times New Roman" w:cs="Times New Roman"/>
          <w:sz w:val="28"/>
          <w:szCs w:val="28"/>
        </w:rPr>
        <w:t xml:space="preserve"> муниципального правового акта и (или) заявить о своем намерении участвовать в публичных слушаниях.</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3. Предложения и замечания граждан сельского поселения, их объединений и организаций подлежат регистрации рабочей группой по организации и проведению публичных слушаний в журнале, в котором указывается:</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 порядковый номер;</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 в какой раздел (пункт, абзац, часть) Проекта вносится замечание, предложение;</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proofErr w:type="gramStart"/>
      <w:r w:rsidRPr="00FB3A79">
        <w:rPr>
          <w:rFonts w:ascii="Times New Roman" w:hAnsi="Times New Roman" w:cs="Times New Roman"/>
          <w:sz w:val="28"/>
          <w:szCs w:val="28"/>
        </w:rPr>
        <w:t>- данные о гражданине (или объединении, организации) (фамилия, имя, отчество гражданина или наименование объединения, организации, адрес, контактный телефон).</w:t>
      </w:r>
      <w:proofErr w:type="gramEnd"/>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4. Зарегистрированные предложения и замечания граждан, их объединений, организаций подлежат правовой экспертизе.</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5. До проведения публичных слушаний все поступившие замечания и предложения рассматриваются на заседаниях рабочей группы в целях их анализа и обобщения.</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 xml:space="preserve">6. По результатам учета поступивших замечаний и предложений по </w:t>
      </w:r>
      <w:r w:rsidRPr="00FB3A79">
        <w:rPr>
          <w:rFonts w:ascii="Times New Roman" w:hAnsi="Times New Roman" w:cs="Times New Roman"/>
          <w:sz w:val="28"/>
          <w:szCs w:val="28"/>
        </w:rPr>
        <w:lastRenderedPageBreak/>
        <w:t xml:space="preserve">проекту решения, вносимого на публичные слушания, заявлений участвовать в публичных слушаниях, юридических заключений на них рабочая группа составляет примерный порядок проведения публичных слушаний, а также проект заключения о результатах публичных слушаний и не </w:t>
      </w:r>
      <w:proofErr w:type="gramStart"/>
      <w:r w:rsidRPr="00FB3A79">
        <w:rPr>
          <w:rFonts w:ascii="Times New Roman" w:hAnsi="Times New Roman" w:cs="Times New Roman"/>
          <w:sz w:val="28"/>
          <w:szCs w:val="28"/>
        </w:rPr>
        <w:t>позднее</w:t>
      </w:r>
      <w:proofErr w:type="gramEnd"/>
      <w:r w:rsidRPr="00FB3A79">
        <w:rPr>
          <w:rFonts w:ascii="Times New Roman" w:hAnsi="Times New Roman" w:cs="Times New Roman"/>
          <w:sz w:val="28"/>
          <w:szCs w:val="28"/>
        </w:rPr>
        <w:t xml:space="preserve"> чем за один день до их проведения представляет указанные документы председательствующему на публичных слушаниях.</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7. В заключении о результатах публичных слушаний должны содержаться обобщенные материалы общественного обсуждения, перечень замечаний, предложений граждан, их объединений, организаций, рекомендованных к внесению в Проект, вносимый на публичные слушания, перечень отклоненных предложений с указанием оснований, по которым они были отклонены.</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 xml:space="preserve">8. Заключение о результатах публичных слушаний подлежит обнародованию в Порядке, предусмотренном Уставом </w:t>
      </w:r>
      <w:r>
        <w:rPr>
          <w:rFonts w:ascii="Times New Roman" w:hAnsi="Times New Roman" w:cs="Times New Roman"/>
          <w:sz w:val="28"/>
          <w:szCs w:val="28"/>
        </w:rPr>
        <w:t>Шеинского</w:t>
      </w:r>
      <w:r w:rsidRPr="00FB3A79">
        <w:rPr>
          <w:rFonts w:ascii="Times New Roman" w:hAnsi="Times New Roman" w:cs="Times New Roman"/>
          <w:sz w:val="28"/>
          <w:szCs w:val="28"/>
        </w:rPr>
        <w:t xml:space="preserve"> сельского поселения, а также</w:t>
      </w:r>
      <w:r w:rsidRPr="00FB3A79">
        <w:rPr>
          <w:rFonts w:ascii="Times New Roman" w:eastAsia="Calibri" w:hAnsi="Times New Roman" w:cs="Times New Roman"/>
          <w:color w:val="00000A"/>
          <w:sz w:val="28"/>
          <w:szCs w:val="28"/>
          <w:lang w:eastAsia="en-US"/>
        </w:rPr>
        <w:t xml:space="preserve"> размещению </w:t>
      </w:r>
      <w:r w:rsidRPr="00FB3A79">
        <w:rPr>
          <w:rFonts w:ascii="Times New Roman" w:hAnsi="Times New Roman" w:cs="Times New Roman"/>
          <w:sz w:val="28"/>
          <w:szCs w:val="28"/>
        </w:rPr>
        <w:t xml:space="preserve">на официальном сайте </w:t>
      </w:r>
      <w:r w:rsidR="009B2F97" w:rsidRPr="009B2F97">
        <w:rPr>
          <w:rFonts w:ascii="Times New Roman" w:hAnsi="Times New Roman" w:cs="Times New Roman"/>
          <w:sz w:val="28"/>
          <w:szCs w:val="28"/>
        </w:rPr>
        <w:t>Шеинского сельского поселения муниципального района «Корочанский район» Белгородской области https://</w:t>
      </w:r>
      <w:r w:rsidR="009B2F97" w:rsidRPr="009B2F97">
        <w:rPr>
          <w:rFonts w:ascii="Times New Roman" w:hAnsi="Times New Roman" w:cs="Times New Roman"/>
          <w:shd w:val="clear" w:color="auto" w:fill="FFFFFF"/>
        </w:rPr>
        <w:t xml:space="preserve"> </w:t>
      </w:r>
      <w:r w:rsidR="009B2F97" w:rsidRPr="009B2F97">
        <w:rPr>
          <w:rFonts w:ascii="Times New Roman" w:hAnsi="Times New Roman" w:cs="Times New Roman"/>
          <w:sz w:val="28"/>
          <w:szCs w:val="28"/>
          <w:shd w:val="clear" w:color="auto" w:fill="FFFFFF"/>
        </w:rPr>
        <w:t>sheinskoe-r31.gosweb.gosuslugi.ru</w:t>
      </w:r>
      <w:r w:rsidR="009B2F97">
        <w:rPr>
          <w:rFonts w:ascii="Times New Roman" w:hAnsi="Times New Roman" w:cs="Times New Roman"/>
          <w:sz w:val="28"/>
          <w:szCs w:val="28"/>
        </w:rPr>
        <w:t xml:space="preserve"> </w:t>
      </w:r>
      <w:r w:rsidRPr="00FB3A79">
        <w:rPr>
          <w:rFonts w:ascii="Times New Roman" w:hAnsi="Times New Roman" w:cs="Times New Roman"/>
          <w:sz w:val="28"/>
          <w:szCs w:val="28"/>
        </w:rPr>
        <w:t>в информационно-телекоммуникационной сети «Интернет»</w:t>
      </w:r>
      <w:r w:rsidRPr="00FB3A79">
        <w:rPr>
          <w:rFonts w:ascii="Times New Roman" w:eastAsia="Calibri" w:hAnsi="Times New Roman" w:cs="Times New Roman"/>
          <w:sz w:val="28"/>
          <w:szCs w:val="28"/>
          <w:lang w:eastAsia="en-US"/>
        </w:rPr>
        <w:t>.</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 xml:space="preserve">9. Заключение о результатах публичных слушаний направляется председательствующим на публичных слушаниях в постоянную комиссию земского собрания </w:t>
      </w:r>
      <w:r>
        <w:rPr>
          <w:rFonts w:ascii="Times New Roman" w:hAnsi="Times New Roman" w:cs="Times New Roman"/>
          <w:sz w:val="28"/>
          <w:szCs w:val="28"/>
        </w:rPr>
        <w:t>Шеинского</w:t>
      </w:r>
      <w:r w:rsidRPr="00FB3A79">
        <w:rPr>
          <w:rFonts w:ascii="Times New Roman" w:hAnsi="Times New Roman" w:cs="Times New Roman"/>
          <w:sz w:val="28"/>
          <w:szCs w:val="28"/>
        </w:rPr>
        <w:t xml:space="preserve"> сельского поселения по вопросам </w:t>
      </w:r>
      <w:r w:rsidRPr="00FB3A79">
        <w:rPr>
          <w:rFonts w:ascii="Times New Roman" w:hAnsi="Times New Roman" w:cs="Times New Roman"/>
          <w:noProof/>
          <w:sz w:val="28"/>
          <w:szCs w:val="28"/>
        </w:rPr>
        <w:t>социально-</w:t>
      </w:r>
      <w:r w:rsidRPr="00FB3A79">
        <w:rPr>
          <w:rFonts w:ascii="Times New Roman" w:hAnsi="Times New Roman" w:cs="Times New Roman"/>
          <w:sz w:val="28"/>
          <w:szCs w:val="28"/>
        </w:rPr>
        <w:t xml:space="preserve">экономического развития, бюджету и местному самоуправлению для выработки аргументированных рекомендаций относительно принятия решения земского собрания </w:t>
      </w:r>
      <w:r>
        <w:rPr>
          <w:rFonts w:ascii="Times New Roman" w:hAnsi="Times New Roman" w:cs="Times New Roman"/>
          <w:sz w:val="28"/>
          <w:szCs w:val="28"/>
        </w:rPr>
        <w:t xml:space="preserve"> Шеинского</w:t>
      </w:r>
      <w:r w:rsidRPr="00FB3A79">
        <w:rPr>
          <w:rFonts w:ascii="Times New Roman" w:hAnsi="Times New Roman" w:cs="Times New Roman"/>
          <w:sz w:val="28"/>
          <w:szCs w:val="28"/>
        </w:rPr>
        <w:t xml:space="preserve"> сельского поселения.</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 xml:space="preserve">10. </w:t>
      </w:r>
      <w:proofErr w:type="gramStart"/>
      <w:r w:rsidRPr="00FB3A79">
        <w:rPr>
          <w:rFonts w:ascii="Times New Roman" w:hAnsi="Times New Roman" w:cs="Times New Roman"/>
          <w:sz w:val="28"/>
          <w:szCs w:val="28"/>
        </w:rPr>
        <w:t xml:space="preserve">При рассмотрении вопроса принятия решения на заседании земского собрания </w:t>
      </w:r>
      <w:r>
        <w:rPr>
          <w:rFonts w:ascii="Times New Roman" w:hAnsi="Times New Roman" w:cs="Times New Roman"/>
          <w:sz w:val="28"/>
          <w:szCs w:val="28"/>
        </w:rPr>
        <w:t>Шеинского</w:t>
      </w:r>
      <w:r w:rsidRPr="00FB3A79">
        <w:rPr>
          <w:rFonts w:ascii="Times New Roman" w:hAnsi="Times New Roman" w:cs="Times New Roman"/>
          <w:sz w:val="28"/>
          <w:szCs w:val="28"/>
        </w:rPr>
        <w:t xml:space="preserve"> сельского поселения после выступления субъекта права законодательной инициативы, внесшего на рассмотрение земского собрания сельского поселения проект решения, глава </w:t>
      </w:r>
      <w:r>
        <w:rPr>
          <w:rFonts w:ascii="Times New Roman" w:hAnsi="Times New Roman" w:cs="Times New Roman"/>
          <w:sz w:val="28"/>
          <w:szCs w:val="28"/>
        </w:rPr>
        <w:t>Шеинского</w:t>
      </w:r>
      <w:r w:rsidRPr="00FB3A79">
        <w:rPr>
          <w:rFonts w:ascii="Times New Roman" w:hAnsi="Times New Roman" w:cs="Times New Roman"/>
          <w:sz w:val="28"/>
          <w:szCs w:val="28"/>
        </w:rPr>
        <w:t xml:space="preserve"> сельского поселения оглашает заключение о результатах публичных слушаний и предоставляет слово председателю постоянной комиссии земского собрания </w:t>
      </w:r>
      <w:r w:rsidRPr="00FB3A79">
        <w:rPr>
          <w:rFonts w:ascii="Times New Roman" w:hAnsi="Times New Roman" w:cs="Times New Roman"/>
          <w:color w:val="auto"/>
          <w:sz w:val="28"/>
          <w:szCs w:val="28"/>
        </w:rPr>
        <w:t>по вопросам</w:t>
      </w:r>
      <w:r w:rsidRPr="00FB3A79">
        <w:rPr>
          <w:rFonts w:ascii="Times New Roman" w:hAnsi="Times New Roman" w:cs="Times New Roman"/>
          <w:color w:val="FFC000"/>
          <w:sz w:val="28"/>
          <w:szCs w:val="28"/>
        </w:rPr>
        <w:t xml:space="preserve"> </w:t>
      </w:r>
      <w:r w:rsidRPr="00FB3A79">
        <w:rPr>
          <w:rFonts w:ascii="Times New Roman" w:hAnsi="Times New Roman" w:cs="Times New Roman"/>
          <w:noProof/>
          <w:sz w:val="28"/>
          <w:szCs w:val="28"/>
        </w:rPr>
        <w:t>социально-</w:t>
      </w:r>
      <w:r w:rsidRPr="00FB3A79">
        <w:rPr>
          <w:rFonts w:ascii="Times New Roman" w:hAnsi="Times New Roman" w:cs="Times New Roman"/>
          <w:sz w:val="28"/>
          <w:szCs w:val="28"/>
        </w:rPr>
        <w:t>экономического развития, бюджету и местному самоуправлению для внесения предложений о принятии проекта решения.</w:t>
      </w:r>
      <w:proofErr w:type="gramEnd"/>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11. Далее на голосование ставится вопрос принятия замечаний и предложений по проекту решения, решения постоянной комиссии в соответствии с Регламентом земского собрания. После этого ставится на голосование вопрос о принятии муниципального правового акта, с учетом принятых замечаний и предложений.</w:t>
      </w:r>
    </w:p>
    <w:p w:rsidR="00FB3A79" w:rsidRPr="00FB3A79" w:rsidRDefault="00FB3A79" w:rsidP="00FB3A79">
      <w:pPr>
        <w:autoSpaceDE w:val="0"/>
        <w:autoSpaceDN w:val="0"/>
        <w:adjustRightInd w:val="0"/>
        <w:jc w:val="center"/>
        <w:rPr>
          <w:rFonts w:ascii="Times New Roman" w:hAnsi="Times New Roman" w:cs="Times New Roman"/>
        </w:rPr>
      </w:pPr>
    </w:p>
    <w:p w:rsidR="00FB3A79" w:rsidRPr="00FB3A79" w:rsidRDefault="00FB3A79" w:rsidP="00FB3A79">
      <w:pPr>
        <w:autoSpaceDE w:val="0"/>
        <w:autoSpaceDN w:val="0"/>
        <w:adjustRightInd w:val="0"/>
        <w:jc w:val="center"/>
        <w:rPr>
          <w:rFonts w:ascii="Times New Roman" w:hAnsi="Times New Roman" w:cs="Times New Roman"/>
        </w:rPr>
      </w:pPr>
    </w:p>
    <w:p w:rsidR="00FB3A79" w:rsidRPr="00FB3A79" w:rsidRDefault="00FB3A79" w:rsidP="00FB3A79">
      <w:pPr>
        <w:autoSpaceDE w:val="0"/>
        <w:autoSpaceDN w:val="0"/>
        <w:adjustRightInd w:val="0"/>
        <w:jc w:val="center"/>
        <w:rPr>
          <w:rFonts w:ascii="Times New Roman" w:hAnsi="Times New Roman" w:cs="Times New Roman"/>
        </w:rPr>
      </w:pPr>
    </w:p>
    <w:p w:rsidR="00FB3A79" w:rsidRPr="00FB3A79" w:rsidRDefault="00FB3A79" w:rsidP="00FB3A79">
      <w:pPr>
        <w:autoSpaceDE w:val="0"/>
        <w:autoSpaceDN w:val="0"/>
        <w:adjustRightInd w:val="0"/>
        <w:jc w:val="center"/>
        <w:rPr>
          <w:rFonts w:ascii="Times New Roman" w:hAnsi="Times New Roman" w:cs="Times New Roman"/>
        </w:rPr>
      </w:pPr>
    </w:p>
    <w:p w:rsidR="00FB3A79" w:rsidRPr="00FB3A79" w:rsidRDefault="00FB3A79" w:rsidP="00FB3A79">
      <w:pPr>
        <w:autoSpaceDE w:val="0"/>
        <w:autoSpaceDN w:val="0"/>
        <w:adjustRightInd w:val="0"/>
        <w:jc w:val="center"/>
        <w:rPr>
          <w:rFonts w:ascii="Times New Roman" w:hAnsi="Times New Roman" w:cs="Times New Roman"/>
        </w:rPr>
      </w:pPr>
    </w:p>
    <w:p w:rsidR="00FB3A79" w:rsidRPr="00FB3A79" w:rsidRDefault="00FB3A79" w:rsidP="00FB3A79">
      <w:pPr>
        <w:shd w:val="clear" w:color="auto" w:fill="FFFFFF"/>
        <w:jc w:val="center"/>
        <w:rPr>
          <w:rFonts w:ascii="Times New Roman" w:hAnsi="Times New Roman" w:cs="Times New Roman"/>
          <w:sz w:val="28"/>
          <w:szCs w:val="28"/>
        </w:rPr>
      </w:pPr>
    </w:p>
    <w:p w:rsidR="00FB3A79" w:rsidRPr="00FB3A79" w:rsidRDefault="00FB3A79" w:rsidP="00FB3A79">
      <w:pPr>
        <w:shd w:val="clear" w:color="auto" w:fill="FFFFFF"/>
        <w:jc w:val="center"/>
        <w:rPr>
          <w:rFonts w:ascii="Times New Roman" w:hAnsi="Times New Roman" w:cs="Times New Roman"/>
          <w:sz w:val="28"/>
          <w:szCs w:val="28"/>
        </w:rPr>
      </w:pPr>
    </w:p>
    <w:p w:rsidR="00FB3A79" w:rsidRPr="00FB3A79" w:rsidRDefault="00FB3A79" w:rsidP="00FB3A79">
      <w:pPr>
        <w:shd w:val="clear" w:color="auto" w:fill="FFFFFF"/>
        <w:jc w:val="center"/>
        <w:rPr>
          <w:rFonts w:ascii="Times New Roman" w:hAnsi="Times New Roman" w:cs="Times New Roman"/>
          <w:sz w:val="28"/>
          <w:szCs w:val="28"/>
        </w:rPr>
      </w:pPr>
    </w:p>
    <w:p w:rsidR="00FB3A79" w:rsidRPr="00FB3A79" w:rsidRDefault="00FB3A79" w:rsidP="0092524E">
      <w:pPr>
        <w:shd w:val="clear" w:color="auto" w:fill="FFFFFF"/>
        <w:rPr>
          <w:rFonts w:ascii="Times New Roman" w:hAnsi="Times New Roman" w:cs="Times New Roman"/>
          <w:sz w:val="28"/>
          <w:szCs w:val="28"/>
        </w:rPr>
      </w:pPr>
    </w:p>
    <w:p w:rsidR="00FB3A79" w:rsidRPr="00FB3A79" w:rsidRDefault="00FB3A79" w:rsidP="00FB3A79">
      <w:pPr>
        <w:shd w:val="clear" w:color="auto" w:fill="FFFFFF"/>
        <w:jc w:val="right"/>
        <w:rPr>
          <w:rFonts w:ascii="Times New Roman" w:hAnsi="Times New Roman" w:cs="Times New Roman"/>
          <w:b/>
          <w:sz w:val="28"/>
          <w:szCs w:val="28"/>
        </w:rPr>
      </w:pPr>
      <w:r w:rsidRPr="00FB3A79">
        <w:rPr>
          <w:rFonts w:ascii="Times New Roman" w:hAnsi="Times New Roman" w:cs="Times New Roman"/>
          <w:b/>
          <w:sz w:val="28"/>
          <w:szCs w:val="28"/>
        </w:rPr>
        <w:t>Приложение №</w:t>
      </w:r>
      <w:r>
        <w:rPr>
          <w:rFonts w:ascii="Times New Roman" w:hAnsi="Times New Roman" w:cs="Times New Roman"/>
          <w:b/>
          <w:sz w:val="28"/>
          <w:szCs w:val="28"/>
        </w:rPr>
        <w:t xml:space="preserve"> 2</w:t>
      </w:r>
    </w:p>
    <w:p w:rsidR="00FB3A79" w:rsidRPr="00FB3A79" w:rsidRDefault="00FB3A79" w:rsidP="00FB3A79">
      <w:pPr>
        <w:shd w:val="clear" w:color="auto" w:fill="FFFFFF"/>
        <w:jc w:val="right"/>
        <w:rPr>
          <w:rFonts w:ascii="Times New Roman" w:hAnsi="Times New Roman" w:cs="Times New Roman"/>
          <w:b/>
          <w:sz w:val="28"/>
          <w:szCs w:val="28"/>
        </w:rPr>
      </w:pPr>
      <w:r w:rsidRPr="00FB3A79">
        <w:rPr>
          <w:rFonts w:ascii="Times New Roman" w:hAnsi="Times New Roman" w:cs="Times New Roman"/>
          <w:b/>
          <w:sz w:val="28"/>
          <w:szCs w:val="28"/>
        </w:rPr>
        <w:t xml:space="preserve">к решению земского собрания </w:t>
      </w:r>
    </w:p>
    <w:p w:rsidR="00FB3A79" w:rsidRPr="00FB3A79" w:rsidRDefault="00FB3A79" w:rsidP="00FB3A79">
      <w:pPr>
        <w:shd w:val="clear" w:color="auto" w:fill="FFFFFF"/>
        <w:jc w:val="right"/>
        <w:rPr>
          <w:rFonts w:ascii="Times New Roman" w:hAnsi="Times New Roman" w:cs="Times New Roman"/>
          <w:b/>
          <w:sz w:val="28"/>
          <w:szCs w:val="28"/>
        </w:rPr>
      </w:pPr>
      <w:r w:rsidRPr="00FB3A79">
        <w:rPr>
          <w:rFonts w:ascii="Times New Roman" w:hAnsi="Times New Roman" w:cs="Times New Roman"/>
          <w:b/>
          <w:sz w:val="28"/>
          <w:szCs w:val="28"/>
        </w:rPr>
        <w:t xml:space="preserve"> Шеинского сельского поселения</w:t>
      </w:r>
    </w:p>
    <w:p w:rsidR="00FB3A79" w:rsidRPr="00FB3A79" w:rsidRDefault="00FB3A79" w:rsidP="00FB3A79">
      <w:pPr>
        <w:shd w:val="clear" w:color="auto" w:fill="FFFFFF"/>
        <w:jc w:val="right"/>
        <w:rPr>
          <w:rFonts w:ascii="Times New Roman" w:hAnsi="Times New Roman" w:cs="Times New Roman"/>
          <w:b/>
          <w:sz w:val="28"/>
          <w:szCs w:val="28"/>
        </w:rPr>
      </w:pPr>
      <w:r w:rsidRPr="00FB3A79">
        <w:rPr>
          <w:rFonts w:ascii="Times New Roman" w:hAnsi="Times New Roman" w:cs="Times New Roman"/>
          <w:b/>
          <w:sz w:val="28"/>
          <w:szCs w:val="28"/>
        </w:rPr>
        <w:t xml:space="preserve">от </w:t>
      </w:r>
      <w:r w:rsidR="00AE1594">
        <w:rPr>
          <w:rFonts w:ascii="Times New Roman" w:hAnsi="Times New Roman" w:cs="Times New Roman"/>
          <w:b/>
          <w:sz w:val="28"/>
          <w:szCs w:val="28"/>
        </w:rPr>
        <w:t>18 августа 2023</w:t>
      </w:r>
      <w:r w:rsidRPr="00FB3A79">
        <w:rPr>
          <w:rFonts w:ascii="Times New Roman" w:hAnsi="Times New Roman" w:cs="Times New Roman"/>
          <w:b/>
          <w:sz w:val="28"/>
          <w:szCs w:val="28"/>
        </w:rPr>
        <w:t xml:space="preserve"> года № </w:t>
      </w:r>
      <w:r w:rsidR="009B2F97">
        <w:rPr>
          <w:rFonts w:ascii="Times New Roman" w:hAnsi="Times New Roman" w:cs="Times New Roman"/>
          <w:b/>
          <w:sz w:val="28"/>
          <w:szCs w:val="28"/>
        </w:rPr>
        <w:t>2</w:t>
      </w:r>
      <w:r w:rsidR="00AE1594">
        <w:rPr>
          <w:rFonts w:ascii="Times New Roman" w:hAnsi="Times New Roman" w:cs="Times New Roman"/>
          <w:b/>
          <w:sz w:val="28"/>
          <w:szCs w:val="28"/>
        </w:rPr>
        <w:t>33</w:t>
      </w:r>
    </w:p>
    <w:p w:rsidR="00FB3A79" w:rsidRPr="00FB3A79" w:rsidRDefault="00FB3A79" w:rsidP="00FB3A79">
      <w:pPr>
        <w:shd w:val="clear" w:color="auto" w:fill="FFFFFF"/>
        <w:jc w:val="both"/>
        <w:rPr>
          <w:rFonts w:ascii="Times New Roman" w:hAnsi="Times New Roman" w:cs="Times New Roman"/>
          <w:sz w:val="28"/>
          <w:szCs w:val="28"/>
        </w:rPr>
      </w:pPr>
    </w:p>
    <w:p w:rsidR="00FB3A79" w:rsidRPr="00FB3A79" w:rsidRDefault="00FB3A79" w:rsidP="00FB3A79">
      <w:pPr>
        <w:autoSpaceDE w:val="0"/>
        <w:autoSpaceDN w:val="0"/>
        <w:adjustRightInd w:val="0"/>
        <w:jc w:val="center"/>
        <w:rPr>
          <w:rFonts w:ascii="Times New Roman" w:hAnsi="Times New Roman" w:cs="Times New Roman"/>
          <w:b/>
          <w:bCs/>
        </w:rPr>
      </w:pPr>
      <w:r w:rsidRPr="00FB3A79">
        <w:rPr>
          <w:rFonts w:ascii="Times New Roman" w:hAnsi="Times New Roman" w:cs="Times New Roman"/>
          <w:b/>
          <w:bCs/>
          <w:sz w:val="28"/>
          <w:szCs w:val="28"/>
        </w:rPr>
        <w:t>П</w:t>
      </w:r>
      <w:r>
        <w:rPr>
          <w:rFonts w:ascii="Times New Roman" w:hAnsi="Times New Roman" w:cs="Times New Roman"/>
          <w:b/>
          <w:bCs/>
          <w:sz w:val="28"/>
          <w:szCs w:val="28"/>
        </w:rPr>
        <w:t>орядок</w:t>
      </w:r>
    </w:p>
    <w:p w:rsidR="00FB3A79" w:rsidRPr="00FB3A79" w:rsidRDefault="00FB3A79" w:rsidP="00FB3A79">
      <w:pPr>
        <w:autoSpaceDE w:val="0"/>
        <w:autoSpaceDN w:val="0"/>
        <w:adjustRightInd w:val="0"/>
        <w:jc w:val="center"/>
        <w:rPr>
          <w:rFonts w:ascii="Times New Roman" w:hAnsi="Times New Roman" w:cs="Times New Roman"/>
          <w:b/>
          <w:bCs/>
          <w:sz w:val="28"/>
          <w:szCs w:val="28"/>
        </w:rPr>
      </w:pPr>
      <w:r w:rsidRPr="00FB3A79">
        <w:rPr>
          <w:rFonts w:ascii="Times New Roman" w:hAnsi="Times New Roman" w:cs="Times New Roman"/>
          <w:b/>
          <w:bCs/>
          <w:sz w:val="28"/>
          <w:szCs w:val="28"/>
        </w:rPr>
        <w:t xml:space="preserve">участия граждан в обсуждении проекта решения земского собрания </w:t>
      </w:r>
      <w:r>
        <w:rPr>
          <w:rFonts w:ascii="Times New Roman" w:hAnsi="Times New Roman" w:cs="Times New Roman"/>
          <w:b/>
          <w:bCs/>
          <w:sz w:val="28"/>
          <w:szCs w:val="28"/>
        </w:rPr>
        <w:t>Шеинского</w:t>
      </w:r>
      <w:r w:rsidRPr="00FB3A79">
        <w:rPr>
          <w:rFonts w:ascii="Times New Roman" w:hAnsi="Times New Roman" w:cs="Times New Roman"/>
          <w:b/>
          <w:bCs/>
          <w:sz w:val="28"/>
          <w:szCs w:val="28"/>
        </w:rPr>
        <w:t xml:space="preserve"> сельского поселения</w:t>
      </w:r>
    </w:p>
    <w:p w:rsidR="00FB3A79" w:rsidRPr="00FB3A79" w:rsidRDefault="00FB3A79" w:rsidP="00FB3A79">
      <w:pPr>
        <w:autoSpaceDE w:val="0"/>
        <w:autoSpaceDN w:val="0"/>
        <w:adjustRightInd w:val="0"/>
        <w:ind w:firstLine="540"/>
        <w:jc w:val="center"/>
        <w:rPr>
          <w:rFonts w:ascii="Times New Roman" w:hAnsi="Times New Roman" w:cs="Times New Roman"/>
          <w:b/>
          <w:sz w:val="28"/>
          <w:szCs w:val="28"/>
        </w:rPr>
      </w:pPr>
      <w:r w:rsidRPr="00FB3A79">
        <w:rPr>
          <w:rFonts w:ascii="Times New Roman" w:hAnsi="Times New Roman" w:cs="Times New Roman"/>
          <w:b/>
          <w:sz w:val="28"/>
          <w:szCs w:val="28"/>
        </w:rPr>
        <w:t xml:space="preserve">«О внесении изменений и дополнений в Устав </w:t>
      </w:r>
      <w:r>
        <w:rPr>
          <w:rFonts w:ascii="Times New Roman" w:hAnsi="Times New Roman" w:cs="Times New Roman"/>
          <w:b/>
          <w:sz w:val="28"/>
          <w:szCs w:val="28"/>
        </w:rPr>
        <w:t>Шеинского</w:t>
      </w:r>
      <w:r w:rsidRPr="00FB3A79">
        <w:rPr>
          <w:rFonts w:ascii="Times New Roman" w:hAnsi="Times New Roman" w:cs="Times New Roman"/>
          <w:b/>
          <w:sz w:val="28"/>
          <w:szCs w:val="28"/>
        </w:rPr>
        <w:t xml:space="preserve"> сельского поселения муниципального района «Корочанский район» Белгородской области»</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 xml:space="preserve">Настоящий Порядок разработан в соответствии с Федеральным </w:t>
      </w:r>
      <w:hyperlink r:id="rId8" w:history="1">
        <w:r w:rsidRPr="00FB3A79">
          <w:rPr>
            <w:rStyle w:val="a3"/>
            <w:rFonts w:ascii="Times New Roman" w:hAnsi="Times New Roman" w:cs="Times New Roman"/>
            <w:color w:val="auto"/>
          </w:rPr>
          <w:t>законом</w:t>
        </w:r>
      </w:hyperlink>
      <w:r w:rsidRPr="00FB3A79">
        <w:rPr>
          <w:rFonts w:ascii="Times New Roman" w:hAnsi="Times New Roman" w:cs="Times New Roman"/>
          <w:sz w:val="28"/>
          <w:szCs w:val="28"/>
        </w:rPr>
        <w:t xml:space="preserve"> от 06 октября 2003 года №131-ФЗ «Об общих принципах организации местного самоуправления в Российской Федерации».</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 xml:space="preserve">1. </w:t>
      </w:r>
      <w:proofErr w:type="gramStart"/>
      <w:r w:rsidRPr="00FB3A79">
        <w:rPr>
          <w:rFonts w:ascii="Times New Roman" w:hAnsi="Times New Roman" w:cs="Times New Roman"/>
          <w:sz w:val="28"/>
          <w:szCs w:val="28"/>
        </w:rPr>
        <w:t xml:space="preserve">Правом внесения замечаний, предложений по изменениям и дополнениям в проект муниципального правового акта по внесению изменений и дополнений в </w:t>
      </w:r>
      <w:hyperlink r:id="rId9" w:history="1">
        <w:r w:rsidRPr="00FB3A79">
          <w:rPr>
            <w:rStyle w:val="a3"/>
            <w:rFonts w:ascii="Times New Roman" w:hAnsi="Times New Roman" w:cs="Times New Roman"/>
            <w:color w:val="auto"/>
            <w:sz w:val="28"/>
            <w:szCs w:val="28"/>
            <w:u w:val="none"/>
          </w:rPr>
          <w:t>Устав</w:t>
        </w:r>
      </w:hyperlink>
      <w:r w:rsidRPr="00FB3A79">
        <w:rPr>
          <w:rFonts w:ascii="Times New Roman" w:hAnsi="Times New Roman" w:cs="Times New Roman"/>
          <w:sz w:val="28"/>
          <w:szCs w:val="28"/>
        </w:rPr>
        <w:t xml:space="preserve"> </w:t>
      </w:r>
      <w:r>
        <w:rPr>
          <w:rFonts w:ascii="Times New Roman" w:hAnsi="Times New Roman" w:cs="Times New Roman"/>
          <w:sz w:val="28"/>
          <w:szCs w:val="28"/>
        </w:rPr>
        <w:t>Шеинского</w:t>
      </w:r>
      <w:r w:rsidRPr="00FB3A79">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(далее по тексту - проект) обладают граждане Российской Федерации, проживающие на территории </w:t>
      </w:r>
      <w:r>
        <w:rPr>
          <w:rFonts w:ascii="Times New Roman" w:hAnsi="Times New Roman" w:cs="Times New Roman"/>
          <w:sz w:val="28"/>
          <w:szCs w:val="28"/>
        </w:rPr>
        <w:t>Шеинского</w:t>
      </w:r>
      <w:r w:rsidRPr="00FB3A79">
        <w:rPr>
          <w:rFonts w:ascii="Times New Roman" w:hAnsi="Times New Roman" w:cs="Times New Roman"/>
          <w:sz w:val="28"/>
          <w:szCs w:val="28"/>
        </w:rPr>
        <w:t xml:space="preserve"> сельского поселения, зарегистрированные в установленном порядке, их объединения, а также иностранные граждане, постоянно проживающие на территории </w:t>
      </w:r>
      <w:r>
        <w:rPr>
          <w:rFonts w:ascii="Times New Roman" w:hAnsi="Times New Roman" w:cs="Times New Roman"/>
          <w:sz w:val="28"/>
          <w:szCs w:val="28"/>
        </w:rPr>
        <w:t>Шеинского</w:t>
      </w:r>
      <w:r w:rsidRPr="00FB3A79">
        <w:rPr>
          <w:rFonts w:ascii="Times New Roman" w:hAnsi="Times New Roman" w:cs="Times New Roman"/>
          <w:sz w:val="28"/>
          <w:szCs w:val="28"/>
        </w:rPr>
        <w:t xml:space="preserve"> сельского поселения</w:t>
      </w:r>
      <w:proofErr w:type="gramEnd"/>
      <w:r w:rsidRPr="00FB3A79">
        <w:rPr>
          <w:rFonts w:ascii="Times New Roman" w:hAnsi="Times New Roman" w:cs="Times New Roman"/>
          <w:sz w:val="28"/>
          <w:szCs w:val="28"/>
        </w:rPr>
        <w:t>, обладающие правом на участие в выборах в органы местного самоуправления, местном референдуме на основании международного договора Российской Федерации.</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2. Общественное обсуждение изменений и дополнений в прое</w:t>
      </w:r>
      <w:proofErr w:type="gramStart"/>
      <w:r w:rsidRPr="00FB3A79">
        <w:rPr>
          <w:rFonts w:ascii="Times New Roman" w:hAnsi="Times New Roman" w:cs="Times New Roman"/>
          <w:sz w:val="28"/>
          <w:szCs w:val="28"/>
        </w:rPr>
        <w:t>кт вкл</w:t>
      </w:r>
      <w:proofErr w:type="gramEnd"/>
      <w:r w:rsidRPr="00FB3A79">
        <w:rPr>
          <w:rFonts w:ascii="Times New Roman" w:hAnsi="Times New Roman" w:cs="Times New Roman"/>
          <w:sz w:val="28"/>
          <w:szCs w:val="28"/>
        </w:rPr>
        <w:t>ючает:</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 информирование граждан, объединений;</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 обсуждение его на собраниях по месту жительства, месту работы, на собраниях (заседаниях) отделений местных политических партий и общественных объединений, их выборных органов;</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 сбор и рассмотрение рабочей группой по организации и проведению публичных слушаний (далее - рабочей группой) замечаний, предложений граждан, объединений.</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3.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При внесении замечаний, предложений по изменениям и дополнениям в проект в рабочую группу должен быть представлен текст, в котором необходимо указать свою формулировку с обоснованием.</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 xml:space="preserve">4. Рабочая группа назначает ответственных из своего состава за </w:t>
      </w:r>
      <w:r w:rsidRPr="00FB3A79">
        <w:rPr>
          <w:rFonts w:ascii="Times New Roman" w:hAnsi="Times New Roman" w:cs="Times New Roman"/>
          <w:sz w:val="28"/>
          <w:szCs w:val="28"/>
        </w:rPr>
        <w:lastRenderedPageBreak/>
        <w:t xml:space="preserve">проведение правовой экспертизы, которые в срок не менее 2 дней осуществляют правовую экспертизу замечаний, предложений на соответствие </w:t>
      </w:r>
      <w:hyperlink r:id="rId10" w:history="1">
        <w:r w:rsidRPr="00FB3A79">
          <w:rPr>
            <w:rStyle w:val="a3"/>
            <w:rFonts w:ascii="Times New Roman" w:hAnsi="Times New Roman" w:cs="Times New Roman"/>
            <w:color w:val="auto"/>
            <w:sz w:val="28"/>
            <w:szCs w:val="28"/>
            <w:u w:val="none"/>
          </w:rPr>
          <w:t>Конституции</w:t>
        </w:r>
      </w:hyperlink>
      <w:r w:rsidRPr="00FB3A79">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1" w:history="1">
        <w:r w:rsidRPr="00FB3A79">
          <w:rPr>
            <w:rStyle w:val="a3"/>
            <w:rFonts w:ascii="Times New Roman" w:hAnsi="Times New Roman" w:cs="Times New Roman"/>
            <w:color w:val="auto"/>
            <w:sz w:val="28"/>
            <w:szCs w:val="28"/>
            <w:u w:val="none"/>
          </w:rPr>
          <w:t>закону</w:t>
        </w:r>
      </w:hyperlink>
      <w:r w:rsidRPr="00FB3A79">
        <w:rPr>
          <w:rFonts w:ascii="Times New Roman" w:hAnsi="Times New Roman" w:cs="Times New Roman"/>
          <w:sz w:val="28"/>
          <w:szCs w:val="28"/>
        </w:rPr>
        <w:t xml:space="preserve"> от 06 октября 2003 года №131-ФЗ и иным федеральным законам, законам Белгородской области.</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proofErr w:type="gramStart"/>
      <w:r w:rsidRPr="00FB3A79">
        <w:rPr>
          <w:rFonts w:ascii="Times New Roman" w:hAnsi="Times New Roman" w:cs="Times New Roman"/>
          <w:sz w:val="28"/>
          <w:szCs w:val="28"/>
        </w:rPr>
        <w:t xml:space="preserve">Ответственные за проведение правовой экспертизы готовят заключение по замечаниям и предложениям, в котором должен быть ответ на вопрос - соответствуют ли замечания, предложения </w:t>
      </w:r>
      <w:hyperlink r:id="rId12" w:history="1">
        <w:r w:rsidRPr="00FB3A79">
          <w:rPr>
            <w:rStyle w:val="a3"/>
            <w:rFonts w:ascii="Times New Roman" w:hAnsi="Times New Roman" w:cs="Times New Roman"/>
            <w:color w:val="auto"/>
            <w:sz w:val="28"/>
            <w:szCs w:val="28"/>
            <w:u w:val="none"/>
          </w:rPr>
          <w:t>Конституции</w:t>
        </w:r>
      </w:hyperlink>
      <w:r w:rsidRPr="00FB3A79">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3" w:history="1">
        <w:r w:rsidRPr="00FB3A79">
          <w:rPr>
            <w:rStyle w:val="a3"/>
            <w:rFonts w:ascii="Times New Roman" w:hAnsi="Times New Roman" w:cs="Times New Roman"/>
            <w:color w:val="auto"/>
            <w:sz w:val="28"/>
            <w:szCs w:val="28"/>
            <w:u w:val="none"/>
          </w:rPr>
          <w:t>закону</w:t>
        </w:r>
      </w:hyperlink>
      <w:r w:rsidRPr="00FB3A79">
        <w:rPr>
          <w:rFonts w:ascii="Times New Roman" w:hAnsi="Times New Roman" w:cs="Times New Roman"/>
          <w:sz w:val="28"/>
          <w:szCs w:val="28"/>
        </w:rPr>
        <w:t xml:space="preserve"> от 06 октября 2003 года №131-ФЗ и иным федеральным законам, законам Белгородской области.</w:t>
      </w:r>
      <w:proofErr w:type="gramEnd"/>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proofErr w:type="gramStart"/>
      <w:r w:rsidRPr="00FB3A79">
        <w:rPr>
          <w:rFonts w:ascii="Times New Roman" w:hAnsi="Times New Roman" w:cs="Times New Roman"/>
          <w:sz w:val="28"/>
          <w:szCs w:val="28"/>
        </w:rPr>
        <w:t xml:space="preserve">Если в заключении устанавливается несоответствие замечаний, предложений </w:t>
      </w:r>
      <w:hyperlink r:id="rId14" w:history="1">
        <w:r w:rsidRPr="00FB3A79">
          <w:rPr>
            <w:rStyle w:val="a3"/>
            <w:rFonts w:ascii="Times New Roman" w:hAnsi="Times New Roman" w:cs="Times New Roman"/>
            <w:color w:val="auto"/>
            <w:sz w:val="28"/>
            <w:szCs w:val="28"/>
            <w:u w:val="none"/>
          </w:rPr>
          <w:t>Конституции</w:t>
        </w:r>
      </w:hyperlink>
      <w:r w:rsidRPr="00FB3A79">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5" w:history="1">
        <w:r w:rsidRPr="00FB3A79">
          <w:rPr>
            <w:rStyle w:val="a3"/>
            <w:rFonts w:ascii="Times New Roman" w:hAnsi="Times New Roman" w:cs="Times New Roman"/>
            <w:color w:val="auto"/>
            <w:sz w:val="28"/>
            <w:szCs w:val="28"/>
            <w:u w:val="none"/>
          </w:rPr>
          <w:t>закону</w:t>
        </w:r>
      </w:hyperlink>
      <w:r w:rsidRPr="00FB3A79">
        <w:rPr>
          <w:rFonts w:ascii="Times New Roman" w:hAnsi="Times New Roman" w:cs="Times New Roman"/>
          <w:sz w:val="28"/>
          <w:szCs w:val="28"/>
        </w:rPr>
        <w:t xml:space="preserve"> от 06 октября 2003 года               №131-ФЗ и иным федеральным законам, законам Белгородской области, то должно быть указано, какому акту не соответствуют замечания, предложения и в чем выражается это несоответствие, и если есть противоречия, то они должны быть названы конкретно.</w:t>
      </w:r>
      <w:proofErr w:type="gramEnd"/>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Заключение направляется гражданам и их объединениям, внесшим замечание, предложение, председательствующему на публичных слушаниях.</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5. Обсуждение замечаний, предложений граждан, объединений проходит в рабочей группе.</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По результатам рассмотрения замечаний, предложений рабочая группа принимает решение:</w:t>
      </w:r>
    </w:p>
    <w:p w:rsidR="00FB3A79" w:rsidRPr="00FB3A79" w:rsidRDefault="00FB3A79" w:rsidP="00FB3A79">
      <w:pPr>
        <w:autoSpaceDE w:val="0"/>
        <w:autoSpaceDN w:val="0"/>
        <w:adjustRightInd w:val="0"/>
        <w:ind w:firstLine="540"/>
        <w:jc w:val="both"/>
        <w:rPr>
          <w:rFonts w:ascii="Times New Roman" w:hAnsi="Times New Roman" w:cs="Times New Roman"/>
          <w:sz w:val="28"/>
          <w:szCs w:val="28"/>
        </w:rPr>
      </w:pPr>
      <w:r w:rsidRPr="00FB3A79">
        <w:rPr>
          <w:rFonts w:ascii="Times New Roman" w:hAnsi="Times New Roman" w:cs="Times New Roman"/>
          <w:sz w:val="28"/>
          <w:szCs w:val="28"/>
        </w:rPr>
        <w:t>а) о рекомендации председательствующему на публичных слушаниях внести замечания, предложения граждан (объединений) в проект;</w:t>
      </w:r>
    </w:p>
    <w:p w:rsidR="00FB3A79" w:rsidRPr="00FB3A79" w:rsidRDefault="00FB3A79" w:rsidP="00FB3A79">
      <w:pPr>
        <w:autoSpaceDE w:val="0"/>
        <w:autoSpaceDN w:val="0"/>
        <w:adjustRightInd w:val="0"/>
        <w:ind w:firstLine="540"/>
        <w:jc w:val="both"/>
        <w:rPr>
          <w:rFonts w:ascii="Times New Roman" w:hAnsi="Times New Roman" w:cs="Times New Roman"/>
        </w:rPr>
      </w:pPr>
      <w:r w:rsidRPr="00FB3A79">
        <w:rPr>
          <w:rFonts w:ascii="Times New Roman" w:hAnsi="Times New Roman" w:cs="Times New Roman"/>
          <w:sz w:val="28"/>
          <w:szCs w:val="28"/>
        </w:rPr>
        <w:t>б) отклонить замечания, предложения гражданина (объединения) в проект с указанием оснований.</w:t>
      </w:r>
      <w:bookmarkStart w:id="1" w:name="Par143"/>
      <w:bookmarkEnd w:id="1"/>
    </w:p>
    <w:sectPr w:rsidR="00FB3A79" w:rsidRPr="00FB3A79" w:rsidSect="00B01F47">
      <w:headerReference w:type="default" r:id="rId16"/>
      <w:pgSz w:w="11900" w:h="16840"/>
      <w:pgMar w:top="1185" w:right="821" w:bottom="1694" w:left="1667"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467" w:rsidRDefault="00964467" w:rsidP="00B01F47">
      <w:r>
        <w:separator/>
      </w:r>
    </w:p>
  </w:endnote>
  <w:endnote w:type="continuationSeparator" w:id="0">
    <w:p w:rsidR="00964467" w:rsidRDefault="00964467" w:rsidP="00B0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467" w:rsidRDefault="00964467"/>
  </w:footnote>
  <w:footnote w:type="continuationSeparator" w:id="0">
    <w:p w:rsidR="00964467" w:rsidRDefault="0096446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47" w:rsidRDefault="006B5788">
    <w:pPr>
      <w:rPr>
        <w:sz w:val="2"/>
        <w:szCs w:val="2"/>
      </w:rPr>
    </w:pPr>
    <w:r w:rsidRPr="006B5788">
      <w:pict>
        <v:shapetype id="_x0000_t202" coordsize="21600,21600" o:spt="202" path="m,l,21600r21600,l21600,xe">
          <v:stroke joinstyle="miter"/>
          <v:path gradientshapeok="t" o:connecttype="rect"/>
        </v:shapetype>
        <v:shape id="_x0000_s2049" type="#_x0000_t202" style="position:absolute;margin-left:316pt;margin-top:40.6pt;width:5.3pt;height:7.9pt;z-index:-251658752;mso-wrap-style:none;mso-wrap-distance-left:5pt;mso-wrap-distance-right:5pt;mso-position-horizontal-relative:page;mso-position-vertical-relative:page" wrapcoords="0 0" filled="f" stroked="f">
          <v:textbox style="mso-fit-shape-to-text:t" inset="0,0,0,0">
            <w:txbxContent>
              <w:p w:rsidR="00B01F47" w:rsidRDefault="00B01F47">
                <w:pPr>
                  <w:pStyle w:val="a5"/>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B443A"/>
    <w:multiLevelType w:val="multilevel"/>
    <w:tmpl w:val="61FA4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663C8F"/>
    <w:multiLevelType w:val="multilevel"/>
    <w:tmpl w:val="4642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81"/>
  <w:drawingGridVerticalSpacing w:val="181"/>
  <w:characterSpacingControl w:val="compressPunctuation"/>
  <w:hdrShapeDefaults>
    <o:shapedefaults v:ext="edit" spidmax="18434"/>
    <o:shapelayout v:ext="edit">
      <o:idmap v:ext="edit" data="2"/>
    </o:shapelayout>
  </w:hdrShapeDefaults>
  <w:footnotePr>
    <w:footnote w:id="-1"/>
    <w:footnote w:id="0"/>
  </w:footnotePr>
  <w:endnotePr>
    <w:endnote w:id="-1"/>
    <w:endnote w:id="0"/>
  </w:endnotePr>
  <w:compat>
    <w:doNotExpandShiftReturn/>
    <w:useFELayout/>
  </w:compat>
  <w:rsids>
    <w:rsidRoot w:val="00B01F47"/>
    <w:rsid w:val="000D5827"/>
    <w:rsid w:val="00143363"/>
    <w:rsid w:val="00170A97"/>
    <w:rsid w:val="001A6C4C"/>
    <w:rsid w:val="00223B5F"/>
    <w:rsid w:val="0024261D"/>
    <w:rsid w:val="0028116B"/>
    <w:rsid w:val="002B1359"/>
    <w:rsid w:val="00367F77"/>
    <w:rsid w:val="003B53FD"/>
    <w:rsid w:val="003C47BA"/>
    <w:rsid w:val="003E30D4"/>
    <w:rsid w:val="00405840"/>
    <w:rsid w:val="005560D4"/>
    <w:rsid w:val="00583444"/>
    <w:rsid w:val="006301E4"/>
    <w:rsid w:val="006B0718"/>
    <w:rsid w:val="006B5788"/>
    <w:rsid w:val="00756806"/>
    <w:rsid w:val="007924B5"/>
    <w:rsid w:val="007B15AD"/>
    <w:rsid w:val="007C2566"/>
    <w:rsid w:val="008A7882"/>
    <w:rsid w:val="0092524E"/>
    <w:rsid w:val="00954C87"/>
    <w:rsid w:val="00964467"/>
    <w:rsid w:val="009A06D3"/>
    <w:rsid w:val="009B2F97"/>
    <w:rsid w:val="009E7A4A"/>
    <w:rsid w:val="00AC4F8E"/>
    <w:rsid w:val="00AE1594"/>
    <w:rsid w:val="00B01F47"/>
    <w:rsid w:val="00BE3707"/>
    <w:rsid w:val="00C76853"/>
    <w:rsid w:val="00D64B5E"/>
    <w:rsid w:val="00D93D70"/>
    <w:rsid w:val="00D94C02"/>
    <w:rsid w:val="00DD2423"/>
    <w:rsid w:val="00EB59F7"/>
    <w:rsid w:val="00EF544A"/>
    <w:rsid w:val="00FB3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1F47"/>
    <w:rPr>
      <w:color w:val="000000"/>
    </w:rPr>
  </w:style>
  <w:style w:type="paragraph" w:styleId="1">
    <w:name w:val="heading 1"/>
    <w:basedOn w:val="a"/>
    <w:next w:val="a"/>
    <w:link w:val="10"/>
    <w:uiPriority w:val="99"/>
    <w:qFormat/>
    <w:rsid w:val="00AC4F8E"/>
    <w:pPr>
      <w:keepNext/>
      <w:widowControl/>
      <w:tabs>
        <w:tab w:val="left" w:pos="3570"/>
      </w:tabs>
      <w:jc w:val="center"/>
      <w:outlineLvl w:val="0"/>
    </w:pPr>
    <w:rPr>
      <w:rFonts w:ascii="Times New Roman" w:eastAsia="Times New Roman" w:hAnsi="Times New Roman" w:cs="Times New Roman"/>
      <w:color w:val="auto"/>
      <w:sz w:val="28"/>
      <w:lang w:bidi="ar-SA"/>
    </w:rPr>
  </w:style>
  <w:style w:type="paragraph" w:styleId="3">
    <w:name w:val="heading 3"/>
    <w:basedOn w:val="a"/>
    <w:next w:val="a"/>
    <w:link w:val="30"/>
    <w:unhideWhenUsed/>
    <w:qFormat/>
    <w:rsid w:val="00AC4F8E"/>
    <w:pPr>
      <w:keepNext/>
      <w:widowControl/>
      <w:spacing w:before="240" w:after="60"/>
      <w:outlineLvl w:val="2"/>
    </w:pPr>
    <w:rPr>
      <w:rFonts w:ascii="Cambria" w:eastAsia="Times New Roman" w:hAnsi="Cambria" w:cs="Times New Roman"/>
      <w:b/>
      <w:bCs/>
      <w:color w:val="auto"/>
      <w:sz w:val="26"/>
      <w:szCs w:val="26"/>
      <w:lang w:bidi="ar-SA"/>
    </w:rPr>
  </w:style>
  <w:style w:type="paragraph" w:styleId="4">
    <w:name w:val="heading 4"/>
    <w:basedOn w:val="a"/>
    <w:next w:val="a"/>
    <w:link w:val="40"/>
    <w:semiHidden/>
    <w:unhideWhenUsed/>
    <w:qFormat/>
    <w:rsid w:val="00AC4F8E"/>
    <w:pPr>
      <w:keepNext/>
      <w:widowControl/>
      <w:spacing w:before="240" w:after="60"/>
      <w:outlineLvl w:val="3"/>
    </w:pPr>
    <w:rPr>
      <w:rFonts w:ascii="Calibri" w:eastAsia="Times New Roman" w:hAnsi="Calibri" w:cs="Times New Roman"/>
      <w:b/>
      <w:b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1F47"/>
    <w:rPr>
      <w:color w:val="0066CC"/>
      <w:u w:val="single"/>
    </w:rPr>
  </w:style>
  <w:style w:type="character" w:customStyle="1" w:styleId="7Exact">
    <w:name w:val="Основной текст (7) Exact"/>
    <w:basedOn w:val="a0"/>
    <w:rsid w:val="00B01F47"/>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sid w:val="00B01F47"/>
    <w:rPr>
      <w:rFonts w:ascii="Arial" w:eastAsia="Arial" w:hAnsi="Arial" w:cs="Arial"/>
      <w:b/>
      <w:bCs/>
      <w:i w:val="0"/>
      <w:iCs w:val="0"/>
      <w:smallCaps w:val="0"/>
      <w:strike w:val="0"/>
      <w:spacing w:val="60"/>
      <w:sz w:val="19"/>
      <w:szCs w:val="19"/>
      <w:u w:val="none"/>
    </w:rPr>
  </w:style>
  <w:style w:type="character" w:customStyle="1" w:styleId="11">
    <w:name w:val="Заголовок №1_"/>
    <w:basedOn w:val="a0"/>
    <w:link w:val="12"/>
    <w:rsid w:val="00B01F47"/>
    <w:rPr>
      <w:rFonts w:ascii="Arial" w:eastAsia="Arial" w:hAnsi="Arial" w:cs="Arial"/>
      <w:b/>
      <w:bCs/>
      <w:i w:val="0"/>
      <w:iCs w:val="0"/>
      <w:smallCaps w:val="0"/>
      <w:strike w:val="0"/>
      <w:sz w:val="40"/>
      <w:szCs w:val="40"/>
      <w:u w:val="none"/>
    </w:rPr>
  </w:style>
  <w:style w:type="character" w:customStyle="1" w:styleId="41">
    <w:name w:val="Основной текст (4)_"/>
    <w:basedOn w:val="a0"/>
    <w:link w:val="42"/>
    <w:rsid w:val="00B01F47"/>
    <w:rPr>
      <w:rFonts w:ascii="Arial" w:eastAsia="Arial" w:hAnsi="Arial" w:cs="Arial"/>
      <w:b/>
      <w:bCs/>
      <w:i w:val="0"/>
      <w:iCs w:val="0"/>
      <w:smallCaps w:val="0"/>
      <w:strike w:val="0"/>
      <w:sz w:val="32"/>
      <w:szCs w:val="32"/>
      <w:u w:val="none"/>
    </w:rPr>
  </w:style>
  <w:style w:type="character" w:customStyle="1" w:styleId="5">
    <w:name w:val="Основной текст (5)_"/>
    <w:basedOn w:val="a0"/>
    <w:link w:val="50"/>
    <w:rsid w:val="00B01F47"/>
    <w:rPr>
      <w:rFonts w:ascii="Arial" w:eastAsia="Arial" w:hAnsi="Arial" w:cs="Arial"/>
      <w:b/>
      <w:bCs/>
      <w:i w:val="0"/>
      <w:iCs w:val="0"/>
      <w:smallCaps w:val="0"/>
      <w:strike w:val="0"/>
      <w:sz w:val="16"/>
      <w:szCs w:val="16"/>
      <w:u w:val="none"/>
    </w:rPr>
  </w:style>
  <w:style w:type="character" w:customStyle="1" w:styleId="6">
    <w:name w:val="Основной текст (6)_"/>
    <w:basedOn w:val="a0"/>
    <w:link w:val="60"/>
    <w:rsid w:val="00B01F47"/>
    <w:rPr>
      <w:rFonts w:ascii="Arial" w:eastAsia="Arial" w:hAnsi="Arial" w:cs="Arial"/>
      <w:b/>
      <w:bCs/>
      <w:i w:val="0"/>
      <w:iCs w:val="0"/>
      <w:smallCaps w:val="0"/>
      <w:strike w:val="0"/>
      <w:sz w:val="21"/>
      <w:szCs w:val="21"/>
      <w:u w:val="none"/>
    </w:rPr>
  </w:style>
  <w:style w:type="character" w:customStyle="1" w:styleId="7">
    <w:name w:val="Основной текст (7)_"/>
    <w:basedOn w:val="a0"/>
    <w:link w:val="70"/>
    <w:rsid w:val="00B01F47"/>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01F4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B01F4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B01F47"/>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B01F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70">
    <w:name w:val="Основной текст (7)"/>
    <w:basedOn w:val="a"/>
    <w:link w:val="7"/>
    <w:rsid w:val="00B01F47"/>
    <w:pPr>
      <w:shd w:val="clear" w:color="auto" w:fill="FFFFFF"/>
      <w:spacing w:before="720" w:after="1020" w:line="0" w:lineRule="atLeast"/>
      <w:jc w:val="both"/>
    </w:pPr>
    <w:rPr>
      <w:rFonts w:ascii="Times New Roman" w:eastAsia="Times New Roman" w:hAnsi="Times New Roman" w:cs="Times New Roman"/>
      <w:b/>
      <w:bCs/>
      <w:sz w:val="28"/>
      <w:szCs w:val="28"/>
    </w:rPr>
  </w:style>
  <w:style w:type="paragraph" w:customStyle="1" w:styleId="32">
    <w:name w:val="Основной текст (3)"/>
    <w:basedOn w:val="a"/>
    <w:link w:val="31"/>
    <w:rsid w:val="00B01F47"/>
    <w:pPr>
      <w:shd w:val="clear" w:color="auto" w:fill="FFFFFF"/>
      <w:spacing w:before="60" w:after="60" w:line="0" w:lineRule="atLeast"/>
      <w:jc w:val="center"/>
    </w:pPr>
    <w:rPr>
      <w:rFonts w:ascii="Arial" w:eastAsia="Arial" w:hAnsi="Arial" w:cs="Arial"/>
      <w:b/>
      <w:bCs/>
      <w:spacing w:val="60"/>
      <w:sz w:val="19"/>
      <w:szCs w:val="19"/>
    </w:rPr>
  </w:style>
  <w:style w:type="paragraph" w:customStyle="1" w:styleId="12">
    <w:name w:val="Заголовок №1"/>
    <w:basedOn w:val="a"/>
    <w:link w:val="11"/>
    <w:rsid w:val="00B01F47"/>
    <w:pPr>
      <w:shd w:val="clear" w:color="auto" w:fill="FFFFFF"/>
      <w:spacing w:before="60" w:line="461" w:lineRule="exact"/>
      <w:jc w:val="center"/>
      <w:outlineLvl w:val="0"/>
    </w:pPr>
    <w:rPr>
      <w:rFonts w:ascii="Arial" w:eastAsia="Arial" w:hAnsi="Arial" w:cs="Arial"/>
      <w:b/>
      <w:bCs/>
      <w:sz w:val="40"/>
      <w:szCs w:val="40"/>
    </w:rPr>
  </w:style>
  <w:style w:type="paragraph" w:customStyle="1" w:styleId="42">
    <w:name w:val="Основной текст (4)"/>
    <w:basedOn w:val="a"/>
    <w:link w:val="41"/>
    <w:rsid w:val="00B01F47"/>
    <w:pPr>
      <w:shd w:val="clear" w:color="auto" w:fill="FFFFFF"/>
      <w:spacing w:before="360" w:after="180" w:line="0" w:lineRule="atLeast"/>
      <w:jc w:val="center"/>
    </w:pPr>
    <w:rPr>
      <w:rFonts w:ascii="Arial" w:eastAsia="Arial" w:hAnsi="Arial" w:cs="Arial"/>
      <w:b/>
      <w:bCs/>
      <w:sz w:val="32"/>
      <w:szCs w:val="32"/>
    </w:rPr>
  </w:style>
  <w:style w:type="paragraph" w:customStyle="1" w:styleId="50">
    <w:name w:val="Основной текст (5)"/>
    <w:basedOn w:val="a"/>
    <w:link w:val="5"/>
    <w:rsid w:val="00B01F47"/>
    <w:pPr>
      <w:shd w:val="clear" w:color="auto" w:fill="FFFFFF"/>
      <w:spacing w:before="180" w:after="60" w:line="0" w:lineRule="atLeast"/>
      <w:jc w:val="center"/>
    </w:pPr>
    <w:rPr>
      <w:rFonts w:ascii="Arial" w:eastAsia="Arial" w:hAnsi="Arial" w:cs="Arial"/>
      <w:b/>
      <w:bCs/>
      <w:sz w:val="16"/>
      <w:szCs w:val="16"/>
    </w:rPr>
  </w:style>
  <w:style w:type="paragraph" w:customStyle="1" w:styleId="60">
    <w:name w:val="Основной текст (6)"/>
    <w:basedOn w:val="a"/>
    <w:link w:val="6"/>
    <w:rsid w:val="00B01F47"/>
    <w:pPr>
      <w:shd w:val="clear" w:color="auto" w:fill="FFFFFF"/>
      <w:spacing w:before="60" w:after="720" w:line="0" w:lineRule="atLeast"/>
      <w:jc w:val="both"/>
    </w:pPr>
    <w:rPr>
      <w:rFonts w:ascii="Arial" w:eastAsia="Arial" w:hAnsi="Arial" w:cs="Arial"/>
      <w:b/>
      <w:bCs/>
      <w:sz w:val="21"/>
      <w:szCs w:val="21"/>
    </w:rPr>
  </w:style>
  <w:style w:type="paragraph" w:customStyle="1" w:styleId="20">
    <w:name w:val="Основной текст (2)"/>
    <w:basedOn w:val="a"/>
    <w:link w:val="2"/>
    <w:rsid w:val="00B01F47"/>
    <w:pPr>
      <w:shd w:val="clear" w:color="auto" w:fill="FFFFFF"/>
      <w:spacing w:before="102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B01F47"/>
    <w:pPr>
      <w:shd w:val="clear" w:color="auto" w:fill="FFFFFF"/>
      <w:spacing w:line="0" w:lineRule="atLeast"/>
    </w:pPr>
    <w:rPr>
      <w:rFonts w:ascii="Times New Roman" w:eastAsia="Times New Roman" w:hAnsi="Times New Roman" w:cs="Times New Roman"/>
      <w:sz w:val="22"/>
      <w:szCs w:val="22"/>
    </w:rPr>
  </w:style>
  <w:style w:type="character" w:customStyle="1" w:styleId="10">
    <w:name w:val="Заголовок 1 Знак"/>
    <w:basedOn w:val="a0"/>
    <w:link w:val="1"/>
    <w:uiPriority w:val="99"/>
    <w:rsid w:val="00AC4F8E"/>
    <w:rPr>
      <w:rFonts w:ascii="Times New Roman" w:eastAsia="Times New Roman" w:hAnsi="Times New Roman" w:cs="Times New Roman"/>
      <w:sz w:val="28"/>
      <w:lang w:bidi="ar-SA"/>
    </w:rPr>
  </w:style>
  <w:style w:type="character" w:customStyle="1" w:styleId="30">
    <w:name w:val="Заголовок 3 Знак"/>
    <w:basedOn w:val="a0"/>
    <w:link w:val="3"/>
    <w:rsid w:val="00AC4F8E"/>
    <w:rPr>
      <w:rFonts w:ascii="Cambria" w:eastAsia="Times New Roman" w:hAnsi="Cambria" w:cs="Times New Roman"/>
      <w:b/>
      <w:bCs/>
      <w:sz w:val="26"/>
      <w:szCs w:val="26"/>
      <w:lang w:bidi="ar-SA"/>
    </w:rPr>
  </w:style>
  <w:style w:type="character" w:customStyle="1" w:styleId="40">
    <w:name w:val="Заголовок 4 Знак"/>
    <w:basedOn w:val="a0"/>
    <w:link w:val="4"/>
    <w:semiHidden/>
    <w:rsid w:val="00AC4F8E"/>
    <w:rPr>
      <w:rFonts w:ascii="Calibri" w:eastAsia="Times New Roman" w:hAnsi="Calibri" w:cs="Times New Roman"/>
      <w:b/>
      <w:bCs/>
      <w:sz w:val="28"/>
      <w:szCs w:val="28"/>
      <w:lang w:bidi="ar-SA"/>
    </w:rPr>
  </w:style>
  <w:style w:type="paragraph" w:styleId="a7">
    <w:name w:val="header"/>
    <w:basedOn w:val="a"/>
    <w:link w:val="a8"/>
    <w:uiPriority w:val="99"/>
    <w:semiHidden/>
    <w:unhideWhenUsed/>
    <w:rsid w:val="00FB3A79"/>
    <w:pPr>
      <w:tabs>
        <w:tab w:val="center" w:pos="4677"/>
        <w:tab w:val="right" w:pos="9355"/>
      </w:tabs>
    </w:pPr>
  </w:style>
  <w:style w:type="character" w:customStyle="1" w:styleId="a8">
    <w:name w:val="Верхний колонтитул Знак"/>
    <w:basedOn w:val="a0"/>
    <w:link w:val="a7"/>
    <w:uiPriority w:val="99"/>
    <w:semiHidden/>
    <w:rsid w:val="00FB3A79"/>
    <w:rPr>
      <w:color w:val="000000"/>
    </w:rPr>
  </w:style>
  <w:style w:type="paragraph" w:styleId="a9">
    <w:name w:val="footer"/>
    <w:basedOn w:val="a"/>
    <w:link w:val="aa"/>
    <w:uiPriority w:val="99"/>
    <w:semiHidden/>
    <w:unhideWhenUsed/>
    <w:rsid w:val="00FB3A79"/>
    <w:pPr>
      <w:tabs>
        <w:tab w:val="center" w:pos="4677"/>
        <w:tab w:val="right" w:pos="9355"/>
      </w:tabs>
    </w:pPr>
  </w:style>
  <w:style w:type="character" w:customStyle="1" w:styleId="aa">
    <w:name w:val="Нижний колонтитул Знак"/>
    <w:basedOn w:val="a0"/>
    <w:link w:val="a9"/>
    <w:uiPriority w:val="99"/>
    <w:semiHidden/>
    <w:rsid w:val="00FB3A79"/>
    <w:rPr>
      <w:color w:val="000000"/>
    </w:rPr>
  </w:style>
  <w:style w:type="paragraph" w:customStyle="1" w:styleId="13">
    <w:name w:val="Без интервала1"/>
    <w:qFormat/>
    <w:rsid w:val="009E7A4A"/>
    <w:pPr>
      <w:widowControl/>
      <w:suppressAutoHyphens/>
    </w:pPr>
    <w:rPr>
      <w:rFonts w:ascii="Times New Roman" w:eastAsia="SimSun" w:hAnsi="Times New Roman" w:cs="Lucida Sans"/>
      <w:lang w:eastAsia="hi-IN" w:bidi="hi-IN"/>
    </w:rPr>
  </w:style>
  <w:style w:type="paragraph" w:styleId="ab">
    <w:name w:val="Normal (Web)"/>
    <w:basedOn w:val="a"/>
    <w:uiPriority w:val="99"/>
    <w:rsid w:val="00AE1594"/>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FF7E12540D50C9D4A4E2BB09A7F876AB526F56C49C30E6EE2608C55D4E5AF6A9307FBBEB19077BX7tAK" TargetMode="External"/><Relationship Id="rId13" Type="http://schemas.openxmlformats.org/officeDocument/2006/relationships/hyperlink" Target="consultantplus://offline/ref=E7FF7E12540D50C9D4A4E2BB09A7F876AB526F56C49C30E6EE2608C55DX4tE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7FF7E12540D50C9D4A4E2BB09A7F876AB526F56C49C30E6EE2608C55D4E5AF6A9307FBBEB19077BX7tAK" TargetMode="External"/><Relationship Id="rId12" Type="http://schemas.openxmlformats.org/officeDocument/2006/relationships/hyperlink" Target="consultantplus://offline/ref=E7FF7E12540D50C9D4A4E2BB09A7F876A85F6E5ACFCC67E4BF7306XCt0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7FF7E12540D50C9D4A4E2BB09A7F876AB526F56C49C30E6EE2608C55DX4tEK" TargetMode="External"/><Relationship Id="rId5" Type="http://schemas.openxmlformats.org/officeDocument/2006/relationships/footnotes" Target="footnotes.xml"/><Relationship Id="rId15" Type="http://schemas.openxmlformats.org/officeDocument/2006/relationships/hyperlink" Target="consultantplus://offline/ref=E7FF7E12540D50C9D4A4E2BB09A7F876AB526F56C49C30E6EE2608C55DX4tEK" TargetMode="External"/><Relationship Id="rId10" Type="http://schemas.openxmlformats.org/officeDocument/2006/relationships/hyperlink" Target="consultantplus://offline/ref=E7FF7E12540D50C9D4A4E2BB09A7F876A85F6E5ACFCC67E4BF7306XCt0K"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E7FF7E12540D50C9D4A4FCB61FCBA27BAE5C3752C79932B4B57953980A4750A1EE7F26F9AF1504787B222AX8tBK" TargetMode="External"/><Relationship Id="rId14" Type="http://schemas.openxmlformats.org/officeDocument/2006/relationships/hyperlink" Target="consultantplus://offline/ref=E7FF7E12540D50C9D4A4E2BB09A7F876A85F6E5ACFCC67E4BF7306XCt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Microsoft</Company>
  <LinksUpToDate>false</LinksUpToDate>
  <CharactersWithSpaces>16061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Pshenichnyh</dc:creator>
  <cp:lastModifiedBy>sheino-2</cp:lastModifiedBy>
  <cp:revision>4</cp:revision>
  <cp:lastPrinted>2023-02-02T08:17:00Z</cp:lastPrinted>
  <dcterms:created xsi:type="dcterms:W3CDTF">2023-08-24T07:20:00Z</dcterms:created>
  <dcterms:modified xsi:type="dcterms:W3CDTF">2023-08-24T07:30:00Z</dcterms:modified>
</cp:coreProperties>
</file>